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2CF2" w14:textId="77777777" w:rsidR="00304750" w:rsidRDefault="00304750" w:rsidP="00304750">
      <w:pPr>
        <w:pStyle w:val="Default"/>
      </w:pPr>
      <w:bookmarkStart w:id="0" w:name="_Hlk4592133"/>
      <w:bookmarkEnd w:id="0"/>
    </w:p>
    <w:p w14:paraId="71462530" w14:textId="78EA5623" w:rsidR="00BA1918" w:rsidRDefault="00304750" w:rsidP="00D566FE">
      <w:pPr>
        <w:pStyle w:val="Default"/>
        <w:jc w:val="center"/>
        <w:rPr>
          <w:b/>
          <w:bCs/>
          <w:sz w:val="72"/>
          <w:szCs w:val="72"/>
        </w:rPr>
      </w:pPr>
      <w:r>
        <w:rPr>
          <w:b/>
          <w:bCs/>
          <w:sz w:val="72"/>
          <w:szCs w:val="72"/>
        </w:rPr>
        <w:t xml:space="preserve">Marketing </w:t>
      </w:r>
      <w:r w:rsidR="002960A3">
        <w:rPr>
          <w:b/>
          <w:bCs/>
          <w:sz w:val="72"/>
          <w:szCs w:val="72"/>
        </w:rPr>
        <w:t>Update</w:t>
      </w:r>
    </w:p>
    <w:p w14:paraId="68C95A66" w14:textId="77777777" w:rsidR="00A17262" w:rsidRDefault="00A17262" w:rsidP="00A17262"/>
    <w:p w14:paraId="61F171D5" w14:textId="77777777" w:rsidR="002E01BD" w:rsidRPr="002E01BD" w:rsidRDefault="002E01BD" w:rsidP="002E01BD">
      <w:pPr>
        <w:pStyle w:val="ListParagraph"/>
        <w:rPr>
          <w:rFonts w:cs="Calibri"/>
          <w:b/>
          <w:bCs/>
          <w:sz w:val="24"/>
          <w:szCs w:val="24"/>
        </w:rPr>
      </w:pPr>
    </w:p>
    <w:p w14:paraId="61A7393D" w14:textId="77777777" w:rsidR="005266AF" w:rsidRPr="00D566FE" w:rsidRDefault="005266AF" w:rsidP="005266AF">
      <w:pPr>
        <w:pStyle w:val="ListParagraph"/>
        <w:spacing w:before="100" w:beforeAutospacing="1" w:after="100" w:afterAutospacing="1"/>
        <w:rPr>
          <w:rFonts w:cs="Calibri"/>
          <w:sz w:val="24"/>
          <w:szCs w:val="24"/>
        </w:rPr>
      </w:pPr>
    </w:p>
    <w:p w14:paraId="37141C83" w14:textId="7F12504A" w:rsidR="004402D1" w:rsidRPr="004402D1" w:rsidRDefault="00C11940" w:rsidP="004402D1">
      <w:pPr>
        <w:pStyle w:val="ListParagraph"/>
        <w:numPr>
          <w:ilvl w:val="0"/>
          <w:numId w:val="17"/>
        </w:numPr>
        <w:spacing w:before="100" w:beforeAutospacing="1" w:after="100" w:afterAutospacing="1"/>
        <w:rPr>
          <w:rFonts w:cs="Calibri"/>
          <w:color w:val="0000FF" w:themeColor="hyperlink"/>
          <w:sz w:val="24"/>
          <w:szCs w:val="24"/>
          <w:u w:val="single"/>
        </w:rPr>
      </w:pPr>
      <w:r>
        <w:rPr>
          <w:rFonts w:cs="Calibri"/>
          <w:b/>
          <w:bCs/>
          <w:sz w:val="24"/>
          <w:szCs w:val="24"/>
        </w:rPr>
        <w:t>BombBomb</w:t>
      </w:r>
      <w:r w:rsidR="004402D1">
        <w:rPr>
          <w:rFonts w:cs="Calibri"/>
          <w:b/>
          <w:bCs/>
          <w:sz w:val="24"/>
          <w:szCs w:val="24"/>
        </w:rPr>
        <w:t xml:space="preserve"> Update</w:t>
      </w:r>
      <w:r>
        <w:rPr>
          <w:rFonts w:cs="Calibri"/>
          <w:b/>
          <w:bCs/>
          <w:sz w:val="24"/>
          <w:szCs w:val="24"/>
        </w:rPr>
        <w:t xml:space="preserve"> – </w:t>
      </w:r>
      <w:r w:rsidR="004402D1" w:rsidRPr="004402D1">
        <w:rPr>
          <w:rFonts w:cs="Calibri"/>
          <w:sz w:val="24"/>
          <w:szCs w:val="24"/>
        </w:rPr>
        <w:t>The votes are in</w:t>
      </w:r>
      <w:r w:rsidR="004402D1">
        <w:rPr>
          <w:rFonts w:cs="Calibri"/>
          <w:sz w:val="24"/>
          <w:szCs w:val="24"/>
        </w:rPr>
        <w:t xml:space="preserve"> and</w:t>
      </w:r>
      <w:r w:rsidR="004402D1" w:rsidRPr="004402D1">
        <w:rPr>
          <w:rFonts w:cs="Calibri"/>
          <w:sz w:val="24"/>
          <w:szCs w:val="24"/>
        </w:rPr>
        <w:t xml:space="preserve"> we fell a little short of 45, but we got a special offer t</w:t>
      </w:r>
      <w:r w:rsidR="004402D1">
        <w:rPr>
          <w:rFonts w:cs="Calibri"/>
          <w:sz w:val="24"/>
          <w:szCs w:val="24"/>
        </w:rPr>
        <w:t>o make up for it</w:t>
      </w:r>
      <w:r w:rsidR="004402D1" w:rsidRPr="004402D1">
        <w:rPr>
          <w:rFonts w:cs="Calibri"/>
          <w:sz w:val="24"/>
          <w:szCs w:val="24"/>
        </w:rPr>
        <w:t>.</w:t>
      </w:r>
      <w:r w:rsidR="004402D1">
        <w:rPr>
          <w:rFonts w:cs="Calibri"/>
          <w:sz w:val="24"/>
          <w:szCs w:val="24"/>
        </w:rPr>
        <w:t xml:space="preserve">  First of all, BombBomb has extended everyone’s account until </w:t>
      </w:r>
      <w:r w:rsidR="004402D1" w:rsidRPr="004402D1">
        <w:rPr>
          <w:sz w:val="24"/>
          <w:szCs w:val="24"/>
        </w:rPr>
        <w:t>June 15</w:t>
      </w:r>
      <w:r w:rsidR="004402D1" w:rsidRPr="004402D1">
        <w:rPr>
          <w:sz w:val="24"/>
          <w:szCs w:val="24"/>
          <w:vertAlign w:val="superscript"/>
        </w:rPr>
        <w:t>th</w:t>
      </w:r>
      <w:r w:rsidR="004402D1">
        <w:rPr>
          <w:sz w:val="24"/>
          <w:szCs w:val="24"/>
        </w:rPr>
        <w:t>.  After June 15</w:t>
      </w:r>
      <w:r w:rsidR="004402D1" w:rsidRPr="004402D1">
        <w:rPr>
          <w:sz w:val="24"/>
          <w:szCs w:val="24"/>
          <w:vertAlign w:val="superscript"/>
        </w:rPr>
        <w:t>th</w:t>
      </w:r>
      <w:r w:rsidR="004402D1">
        <w:rPr>
          <w:sz w:val="24"/>
          <w:szCs w:val="24"/>
        </w:rPr>
        <w:t xml:space="preserve">, </w:t>
      </w:r>
      <w:r w:rsidR="004402D1" w:rsidRPr="004402D1">
        <w:rPr>
          <w:sz w:val="24"/>
          <w:szCs w:val="24"/>
        </w:rPr>
        <w:t>the corporate account will be shut</w:t>
      </w:r>
      <w:r w:rsidR="004402D1">
        <w:rPr>
          <w:sz w:val="24"/>
          <w:szCs w:val="24"/>
        </w:rPr>
        <w:t xml:space="preserve"> off </w:t>
      </w:r>
      <w:r w:rsidR="004402D1" w:rsidRPr="004402D1">
        <w:rPr>
          <w:sz w:val="24"/>
          <w:szCs w:val="24"/>
        </w:rPr>
        <w:t xml:space="preserve">and </w:t>
      </w:r>
      <w:r w:rsidR="004402D1">
        <w:rPr>
          <w:sz w:val="24"/>
          <w:szCs w:val="24"/>
        </w:rPr>
        <w:t>everyone’s account will become</w:t>
      </w:r>
      <w:r w:rsidR="004402D1" w:rsidRPr="004402D1">
        <w:rPr>
          <w:sz w:val="24"/>
          <w:szCs w:val="24"/>
        </w:rPr>
        <w:t xml:space="preserve"> inactive.</w:t>
      </w:r>
      <w:r w:rsidR="004402D1">
        <w:rPr>
          <w:sz w:val="24"/>
          <w:szCs w:val="24"/>
        </w:rPr>
        <w:t xml:space="preserve">  </w:t>
      </w:r>
      <w:r w:rsidR="004402D1" w:rsidRPr="004402D1">
        <w:rPr>
          <w:sz w:val="24"/>
          <w:szCs w:val="24"/>
        </w:rPr>
        <w:t xml:space="preserve">Anyone who </w:t>
      </w:r>
      <w:r w:rsidR="004402D1">
        <w:rPr>
          <w:sz w:val="24"/>
          <w:szCs w:val="24"/>
        </w:rPr>
        <w:t xml:space="preserve">would like </w:t>
      </w:r>
      <w:r w:rsidR="004402D1" w:rsidRPr="004402D1">
        <w:rPr>
          <w:sz w:val="24"/>
          <w:szCs w:val="24"/>
        </w:rPr>
        <w:t>to renew their account will see this banner</w:t>
      </w:r>
      <w:r w:rsidR="004402D1">
        <w:rPr>
          <w:sz w:val="24"/>
          <w:szCs w:val="24"/>
        </w:rPr>
        <w:t xml:space="preserve"> below</w:t>
      </w:r>
      <w:r w:rsidR="004402D1" w:rsidRPr="004402D1">
        <w:rPr>
          <w:sz w:val="24"/>
          <w:szCs w:val="24"/>
        </w:rPr>
        <w:t xml:space="preserve"> </w:t>
      </w:r>
      <w:r w:rsidR="004402D1">
        <w:rPr>
          <w:sz w:val="24"/>
          <w:szCs w:val="24"/>
        </w:rPr>
        <w:t xml:space="preserve">the following time they </w:t>
      </w:r>
      <w:r w:rsidR="004402D1" w:rsidRPr="004402D1">
        <w:rPr>
          <w:sz w:val="24"/>
          <w:szCs w:val="24"/>
        </w:rPr>
        <w:t>log in</w:t>
      </w:r>
      <w:r w:rsidR="004402D1">
        <w:rPr>
          <w:sz w:val="24"/>
          <w:szCs w:val="24"/>
        </w:rPr>
        <w:t>.  O</w:t>
      </w:r>
      <w:r w:rsidR="004402D1" w:rsidRPr="004402D1">
        <w:rPr>
          <w:sz w:val="24"/>
          <w:szCs w:val="24"/>
        </w:rPr>
        <w:t xml:space="preserve">nce </w:t>
      </w:r>
      <w:r w:rsidR="004402D1">
        <w:rPr>
          <w:sz w:val="24"/>
          <w:szCs w:val="24"/>
        </w:rPr>
        <w:t>you</w:t>
      </w:r>
      <w:r w:rsidR="004402D1" w:rsidRPr="004402D1">
        <w:rPr>
          <w:sz w:val="24"/>
          <w:szCs w:val="24"/>
        </w:rPr>
        <w:t xml:space="preserve"> click on the orange "re-subscribe" button, </w:t>
      </w:r>
      <w:r w:rsidR="004402D1">
        <w:rPr>
          <w:sz w:val="24"/>
          <w:szCs w:val="24"/>
        </w:rPr>
        <w:t xml:space="preserve">you </w:t>
      </w:r>
      <w:r w:rsidR="004402D1" w:rsidRPr="004402D1">
        <w:rPr>
          <w:sz w:val="24"/>
          <w:szCs w:val="24"/>
        </w:rPr>
        <w:t xml:space="preserve">will be able to sign up for </w:t>
      </w:r>
      <w:r w:rsidR="004402D1">
        <w:rPr>
          <w:sz w:val="24"/>
          <w:szCs w:val="24"/>
        </w:rPr>
        <w:t>your new</w:t>
      </w:r>
      <w:r w:rsidR="004402D1" w:rsidRPr="004402D1">
        <w:rPr>
          <w:sz w:val="24"/>
          <w:szCs w:val="24"/>
        </w:rPr>
        <w:t xml:space="preserve"> annual account. </w:t>
      </w:r>
    </w:p>
    <w:p w14:paraId="0932C7C1" w14:textId="77777777" w:rsidR="004402D1" w:rsidRPr="004402D1" w:rsidRDefault="004402D1" w:rsidP="004402D1">
      <w:pPr>
        <w:pStyle w:val="ListParagraph"/>
        <w:rPr>
          <w:sz w:val="24"/>
          <w:szCs w:val="24"/>
        </w:rPr>
      </w:pPr>
      <w:r w:rsidRPr="004402D1">
        <w:rPr>
          <w:noProof/>
          <w:sz w:val="24"/>
          <w:szCs w:val="24"/>
        </w:rPr>
        <w:drawing>
          <wp:inline distT="0" distB="0" distL="0" distR="0" wp14:anchorId="5090B9A7" wp14:editId="54F1C36E">
            <wp:extent cx="2735580" cy="1036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35580" cy="1036320"/>
                    </a:xfrm>
                    <a:prstGeom prst="rect">
                      <a:avLst/>
                    </a:prstGeom>
                    <a:noFill/>
                    <a:ln>
                      <a:noFill/>
                    </a:ln>
                  </pic:spPr>
                </pic:pic>
              </a:graphicData>
            </a:graphic>
          </wp:inline>
        </w:drawing>
      </w:r>
    </w:p>
    <w:p w14:paraId="16E0545A" w14:textId="53965248" w:rsidR="004402D1" w:rsidRPr="009920C8" w:rsidRDefault="004402D1" w:rsidP="009920C8">
      <w:pPr>
        <w:pStyle w:val="ListParagraph"/>
        <w:rPr>
          <w:sz w:val="24"/>
          <w:szCs w:val="24"/>
        </w:rPr>
      </w:pPr>
      <w:r>
        <w:rPr>
          <w:sz w:val="24"/>
          <w:szCs w:val="24"/>
        </w:rPr>
        <w:t>And, o</w:t>
      </w:r>
      <w:r w:rsidRPr="004402D1">
        <w:rPr>
          <w:sz w:val="24"/>
          <w:szCs w:val="24"/>
        </w:rPr>
        <w:t xml:space="preserve">nce </w:t>
      </w:r>
      <w:r>
        <w:rPr>
          <w:sz w:val="24"/>
          <w:szCs w:val="24"/>
        </w:rPr>
        <w:t>you have signed up, don’t forget to e-</w:t>
      </w:r>
      <w:r w:rsidRPr="004402D1">
        <w:rPr>
          <w:sz w:val="24"/>
          <w:szCs w:val="24"/>
        </w:rPr>
        <w:t xml:space="preserve">mail </w:t>
      </w:r>
      <w:r>
        <w:rPr>
          <w:sz w:val="24"/>
          <w:szCs w:val="24"/>
        </w:rPr>
        <w:t xml:space="preserve">me your </w:t>
      </w:r>
      <w:r w:rsidRPr="004402D1">
        <w:rPr>
          <w:sz w:val="24"/>
          <w:szCs w:val="24"/>
        </w:rPr>
        <w:t>receipt.</w:t>
      </w:r>
      <w:r w:rsidR="009920C8">
        <w:rPr>
          <w:sz w:val="24"/>
          <w:szCs w:val="24"/>
        </w:rPr>
        <w:t xml:space="preserve">  </w:t>
      </w:r>
      <w:r w:rsidR="009920C8" w:rsidRPr="009920C8">
        <w:rPr>
          <w:sz w:val="24"/>
          <w:szCs w:val="24"/>
        </w:rPr>
        <w:t>So h</w:t>
      </w:r>
      <w:r w:rsidRPr="009920C8">
        <w:rPr>
          <w:sz w:val="24"/>
          <w:szCs w:val="24"/>
        </w:rPr>
        <w:t xml:space="preserve">ere is the </w:t>
      </w:r>
      <w:r w:rsidR="009920C8">
        <w:rPr>
          <w:sz w:val="24"/>
          <w:szCs w:val="24"/>
        </w:rPr>
        <w:t xml:space="preserve">special </w:t>
      </w:r>
      <w:r w:rsidRPr="009920C8">
        <w:rPr>
          <w:sz w:val="24"/>
          <w:szCs w:val="24"/>
        </w:rPr>
        <w:t>bonus offer, any</w:t>
      </w:r>
      <w:r w:rsidR="009920C8">
        <w:rPr>
          <w:sz w:val="24"/>
          <w:szCs w:val="24"/>
        </w:rPr>
        <w:t xml:space="preserve"> franchisee</w:t>
      </w:r>
      <w:r w:rsidRPr="009920C8">
        <w:rPr>
          <w:sz w:val="24"/>
          <w:szCs w:val="24"/>
        </w:rPr>
        <w:t xml:space="preserve"> </w:t>
      </w:r>
      <w:r w:rsidR="009920C8" w:rsidRPr="009920C8">
        <w:rPr>
          <w:sz w:val="24"/>
          <w:szCs w:val="24"/>
        </w:rPr>
        <w:t>that</w:t>
      </w:r>
      <w:r w:rsidRPr="009920C8">
        <w:rPr>
          <w:sz w:val="24"/>
          <w:szCs w:val="24"/>
        </w:rPr>
        <w:t xml:space="preserve"> re-activates their BombBomb account </w:t>
      </w:r>
      <w:r w:rsidRPr="009920C8">
        <w:rPr>
          <w:color w:val="FF0000"/>
          <w:sz w:val="24"/>
          <w:szCs w:val="24"/>
          <w:u w:val="single"/>
        </w:rPr>
        <w:t>within the first two workweeks</w:t>
      </w:r>
      <w:r w:rsidRPr="009920C8">
        <w:rPr>
          <w:sz w:val="24"/>
          <w:szCs w:val="24"/>
        </w:rPr>
        <w:t xml:space="preserve"> after the accounts close, so by </w:t>
      </w:r>
      <w:r w:rsidRPr="009920C8">
        <w:rPr>
          <w:b/>
          <w:bCs/>
          <w:sz w:val="24"/>
          <w:szCs w:val="24"/>
        </w:rPr>
        <w:t>Friday, June 26th</w:t>
      </w:r>
      <w:r w:rsidRPr="009920C8">
        <w:rPr>
          <w:sz w:val="24"/>
          <w:szCs w:val="24"/>
        </w:rPr>
        <w:t xml:space="preserve">, will </w:t>
      </w:r>
      <w:r w:rsidRPr="009920C8">
        <w:rPr>
          <w:sz w:val="24"/>
          <w:szCs w:val="24"/>
          <w:u w:val="single"/>
        </w:rPr>
        <w:t xml:space="preserve">receive two </w:t>
      </w:r>
      <w:r w:rsidR="009920C8" w:rsidRPr="009920C8">
        <w:rPr>
          <w:sz w:val="24"/>
          <w:szCs w:val="24"/>
          <w:u w:val="single"/>
        </w:rPr>
        <w:t>FREE</w:t>
      </w:r>
      <w:r w:rsidRPr="009920C8">
        <w:rPr>
          <w:sz w:val="24"/>
          <w:szCs w:val="24"/>
          <w:u w:val="single"/>
        </w:rPr>
        <w:t xml:space="preserve"> months of BombBomb at no cost</w:t>
      </w:r>
      <w:r w:rsidRPr="009920C8">
        <w:rPr>
          <w:sz w:val="24"/>
          <w:szCs w:val="24"/>
        </w:rPr>
        <w:t>. Th</w:t>
      </w:r>
      <w:r w:rsidR="009920C8" w:rsidRPr="009920C8">
        <w:rPr>
          <w:sz w:val="24"/>
          <w:szCs w:val="24"/>
        </w:rPr>
        <w:t>e</w:t>
      </w:r>
      <w:r w:rsidRPr="009920C8">
        <w:rPr>
          <w:sz w:val="24"/>
          <w:szCs w:val="24"/>
        </w:rPr>
        <w:t xml:space="preserve"> two-month extension on </w:t>
      </w:r>
      <w:r w:rsidR="009920C8" w:rsidRPr="009920C8">
        <w:rPr>
          <w:sz w:val="24"/>
          <w:szCs w:val="24"/>
        </w:rPr>
        <w:t>your</w:t>
      </w:r>
      <w:r w:rsidRPr="009920C8">
        <w:rPr>
          <w:sz w:val="24"/>
          <w:szCs w:val="24"/>
        </w:rPr>
        <w:t xml:space="preserve"> subscription is worth $78/account, which comes to close to the original discount </w:t>
      </w:r>
      <w:r w:rsidR="009920C8" w:rsidRPr="009920C8">
        <w:rPr>
          <w:sz w:val="24"/>
          <w:szCs w:val="24"/>
        </w:rPr>
        <w:t>we were trying to receive as a syste</w:t>
      </w:r>
      <w:r w:rsidR="009920C8">
        <w:rPr>
          <w:sz w:val="24"/>
          <w:szCs w:val="24"/>
        </w:rPr>
        <w:t>m last week.  Lastly, remember this year we will co-op your NAF BombBomb reimbursement at 100%.  Let me know if you have any questions.</w:t>
      </w:r>
    </w:p>
    <w:p w14:paraId="00EED0A4" w14:textId="77777777" w:rsidR="00B63F84" w:rsidRPr="00C55276" w:rsidRDefault="00B63F84" w:rsidP="00B63F84">
      <w:pPr>
        <w:pStyle w:val="ListParagraph"/>
        <w:spacing w:before="100" w:beforeAutospacing="1" w:after="100" w:afterAutospacing="1"/>
        <w:rPr>
          <w:rFonts w:cs="Calibri"/>
          <w:color w:val="0000FF" w:themeColor="hyperlink"/>
          <w:sz w:val="24"/>
          <w:szCs w:val="24"/>
          <w:u w:val="single"/>
        </w:rPr>
      </w:pPr>
    </w:p>
    <w:p w14:paraId="3D29CC27" w14:textId="77777777" w:rsidR="002E1C7C" w:rsidRPr="002E1C7C" w:rsidRDefault="00C55276" w:rsidP="002E1C7C">
      <w:pPr>
        <w:pStyle w:val="ListParagraph"/>
        <w:numPr>
          <w:ilvl w:val="0"/>
          <w:numId w:val="17"/>
        </w:numPr>
        <w:spacing w:before="100" w:beforeAutospacing="1" w:after="100" w:afterAutospacing="1"/>
        <w:rPr>
          <w:rFonts w:cs="Calibri"/>
          <w:color w:val="0000FF" w:themeColor="hyperlink"/>
          <w:sz w:val="24"/>
          <w:szCs w:val="24"/>
          <w:u w:val="single"/>
        </w:rPr>
      </w:pPr>
      <w:r>
        <w:rPr>
          <w:rFonts w:cs="Calibri"/>
          <w:b/>
          <w:bCs/>
          <w:sz w:val="24"/>
          <w:szCs w:val="24"/>
        </w:rPr>
        <w:t xml:space="preserve">New </w:t>
      </w:r>
      <w:r w:rsidR="008A182D">
        <w:rPr>
          <w:rFonts w:cs="Calibri"/>
          <w:b/>
          <w:bCs/>
          <w:sz w:val="24"/>
          <w:szCs w:val="24"/>
        </w:rPr>
        <w:t>Marketing Material</w:t>
      </w:r>
      <w:r>
        <w:rPr>
          <w:rFonts w:cs="Calibri"/>
          <w:b/>
          <w:bCs/>
          <w:sz w:val="24"/>
          <w:szCs w:val="24"/>
        </w:rPr>
        <w:t xml:space="preserve"> –</w:t>
      </w:r>
      <w:r w:rsidRPr="00C55276">
        <w:rPr>
          <w:rFonts w:cs="Calibri"/>
          <w:sz w:val="24"/>
          <w:szCs w:val="24"/>
        </w:rPr>
        <w:t xml:space="preserve"> </w:t>
      </w:r>
      <w:r w:rsidR="008A182D">
        <w:rPr>
          <w:rFonts w:cs="Calibri"/>
          <w:sz w:val="24"/>
          <w:szCs w:val="24"/>
        </w:rPr>
        <w:t xml:space="preserve">For those willing to take COVID-19 cases, this marketing material is right up your alley.  Please click on this link:  </w:t>
      </w:r>
      <w:hyperlink r:id="rId7" w:history="1">
        <w:r w:rsidR="002E1C7C">
          <w:rPr>
            <w:rStyle w:val="Hyperlink"/>
          </w:rPr>
          <w:t>http://xbjae.vfyqk.servertrust.com/product-p/1f94.htm</w:t>
        </w:r>
      </w:hyperlink>
    </w:p>
    <w:p w14:paraId="0789C4CB" w14:textId="77777777" w:rsidR="002E1C7C" w:rsidRPr="002E1C7C" w:rsidRDefault="002E1C7C" w:rsidP="002E1C7C">
      <w:pPr>
        <w:pStyle w:val="ListParagraph"/>
        <w:rPr>
          <w:rFonts w:cs="Calibri"/>
          <w:b/>
          <w:bCs/>
          <w:sz w:val="24"/>
          <w:szCs w:val="24"/>
        </w:rPr>
      </w:pPr>
    </w:p>
    <w:p w14:paraId="597178AF" w14:textId="3AFB2A48" w:rsidR="002E1C7C" w:rsidRPr="00A4443B" w:rsidRDefault="002E1C7C" w:rsidP="002E1C7C">
      <w:pPr>
        <w:pStyle w:val="ListParagraph"/>
        <w:numPr>
          <w:ilvl w:val="0"/>
          <w:numId w:val="17"/>
        </w:numPr>
        <w:spacing w:before="100" w:beforeAutospacing="1" w:after="100" w:afterAutospacing="1"/>
        <w:rPr>
          <w:rStyle w:val="Hyperlink"/>
          <w:rFonts w:cs="Calibri"/>
          <w:sz w:val="24"/>
          <w:szCs w:val="24"/>
        </w:rPr>
      </w:pPr>
      <w:r w:rsidRPr="002E1C7C">
        <w:rPr>
          <w:rFonts w:cs="Calibri"/>
          <w:b/>
          <w:bCs/>
          <w:sz w:val="24"/>
          <w:szCs w:val="24"/>
        </w:rPr>
        <w:t xml:space="preserve">Upcoming </w:t>
      </w:r>
      <w:r w:rsidR="008A182D" w:rsidRPr="002E1C7C">
        <w:rPr>
          <w:rFonts w:cs="Calibri"/>
          <w:b/>
          <w:bCs/>
          <w:sz w:val="24"/>
          <w:szCs w:val="24"/>
        </w:rPr>
        <w:t>Marketing Webinar</w:t>
      </w:r>
      <w:r w:rsidR="00C11940" w:rsidRPr="002E1C7C">
        <w:rPr>
          <w:rFonts w:cs="Calibri"/>
          <w:b/>
          <w:bCs/>
          <w:sz w:val="24"/>
          <w:szCs w:val="24"/>
        </w:rPr>
        <w:t xml:space="preserve"> </w:t>
      </w:r>
      <w:r w:rsidRPr="002E1C7C">
        <w:rPr>
          <w:rStyle w:val="Hyperlink"/>
          <w:rFonts w:cs="Calibri"/>
          <w:color w:val="auto"/>
          <w:sz w:val="28"/>
          <w:szCs w:val="28"/>
          <w:u w:val="none"/>
        </w:rPr>
        <w:t>–</w:t>
      </w:r>
      <w:r>
        <w:rPr>
          <w:rStyle w:val="Hyperlink"/>
          <w:rFonts w:cs="Calibri"/>
          <w:color w:val="auto"/>
          <w:sz w:val="24"/>
          <w:szCs w:val="24"/>
          <w:u w:val="none"/>
        </w:rPr>
        <w:t xml:space="preserve"> </w:t>
      </w:r>
      <w:r w:rsidRPr="002E1C7C">
        <w:rPr>
          <w:rStyle w:val="Hyperlink"/>
          <w:rFonts w:cs="Calibri"/>
          <w:color w:val="auto"/>
          <w:sz w:val="24"/>
          <w:szCs w:val="24"/>
          <w:u w:val="none"/>
        </w:rPr>
        <w:t>Please tune into this year’s Alzheimer webinar to get firsthand information from our contact at the Alzheimer’s Association</w:t>
      </w:r>
      <w:r>
        <w:rPr>
          <w:rStyle w:val="Hyperlink"/>
          <w:rFonts w:cs="Calibri"/>
          <w:color w:val="auto"/>
          <w:sz w:val="24"/>
          <w:szCs w:val="24"/>
          <w:u w:val="none"/>
        </w:rPr>
        <w:t xml:space="preserve"> how this year’s campaign will differ from years past.</w:t>
      </w:r>
      <w:r w:rsidRPr="002E1C7C">
        <w:rPr>
          <w:rStyle w:val="Hyperlink"/>
          <w:rFonts w:cs="Calibri"/>
          <w:color w:val="auto"/>
          <w:sz w:val="24"/>
          <w:szCs w:val="24"/>
          <w:u w:val="none"/>
        </w:rPr>
        <w:t xml:space="preserve"> </w:t>
      </w:r>
      <w:r w:rsidRPr="002E1C7C">
        <w:rPr>
          <w:rFonts w:cs="Calibri"/>
          <w:sz w:val="24"/>
          <w:szCs w:val="24"/>
        </w:rPr>
        <w:t xml:space="preserve">Please register for Launching Your Alzheimer’s Campaign 2020 on June 12, 2020 9:00 AM PDT at:  </w:t>
      </w:r>
      <w:hyperlink r:id="rId8" w:history="1">
        <w:r w:rsidRPr="002E1C7C">
          <w:rPr>
            <w:rStyle w:val="Hyperlink"/>
            <w:sz w:val="24"/>
            <w:szCs w:val="24"/>
          </w:rPr>
          <w:t>https://register.gotowebinar.com/register/5746836523832066830</w:t>
        </w:r>
      </w:hyperlink>
    </w:p>
    <w:p w14:paraId="04ECBEF2" w14:textId="77777777" w:rsidR="00A4443B" w:rsidRPr="00A4443B" w:rsidRDefault="00A4443B" w:rsidP="00A4443B">
      <w:pPr>
        <w:pStyle w:val="ListParagraph"/>
        <w:rPr>
          <w:rFonts w:cs="Calibri"/>
          <w:color w:val="0000FF" w:themeColor="hyperlink"/>
          <w:sz w:val="24"/>
          <w:szCs w:val="24"/>
          <w:u w:val="single"/>
        </w:rPr>
      </w:pPr>
    </w:p>
    <w:p w14:paraId="29F8BD8C" w14:textId="73C65FB5" w:rsidR="008A3C74" w:rsidRPr="008A3C74" w:rsidRDefault="00A4443B" w:rsidP="008A3C74">
      <w:pPr>
        <w:pStyle w:val="ListParagraph"/>
        <w:numPr>
          <w:ilvl w:val="0"/>
          <w:numId w:val="17"/>
        </w:numPr>
        <w:spacing w:before="100" w:beforeAutospacing="1" w:after="100" w:afterAutospacing="1"/>
        <w:rPr>
          <w:rFonts w:cs="Calibri"/>
          <w:sz w:val="24"/>
          <w:szCs w:val="24"/>
        </w:rPr>
      </w:pPr>
      <w:r w:rsidRPr="00A4443B">
        <w:rPr>
          <w:rFonts w:cs="Calibri"/>
          <w:b/>
          <w:bCs/>
          <w:sz w:val="24"/>
          <w:szCs w:val="24"/>
        </w:rPr>
        <w:t>Caregiver Centric Campaign</w:t>
      </w:r>
      <w:r w:rsidRPr="00A4443B">
        <w:rPr>
          <w:rFonts w:cs="Calibri"/>
          <w:sz w:val="24"/>
          <w:szCs w:val="24"/>
        </w:rPr>
        <w:t xml:space="preserve"> – Marketing’s ongoing Caregiver Centric campaign is on a roll again.  Last week our agency delivered a nationwide press release on Always Best </w:t>
      </w:r>
      <w:r w:rsidRPr="00A4443B">
        <w:rPr>
          <w:rFonts w:cs="Calibri"/>
          <w:sz w:val="24"/>
          <w:szCs w:val="24"/>
        </w:rPr>
        <w:lastRenderedPageBreak/>
        <w:t xml:space="preserve">Care recruiting caregivers nationwide which delivered a few nice pick-ups by the media.  Next week we are delivering a social media campaign using this creative below.  And we already have other ideas waiting in the wings.  </w:t>
      </w:r>
      <w:r w:rsidR="008A3C74">
        <w:rPr>
          <w:rFonts w:cs="Calibri"/>
          <w:sz w:val="24"/>
          <w:szCs w:val="24"/>
        </w:rPr>
        <w:t xml:space="preserve">We’re working hard in the marketing department to assist you in </w:t>
      </w:r>
      <w:r w:rsidRPr="008A3C74">
        <w:rPr>
          <w:rFonts w:cs="Calibri"/>
          <w:sz w:val="24"/>
          <w:szCs w:val="24"/>
        </w:rPr>
        <w:t>hir</w:t>
      </w:r>
      <w:r w:rsidR="008A3C74">
        <w:rPr>
          <w:rFonts w:cs="Calibri"/>
          <w:sz w:val="24"/>
          <w:szCs w:val="24"/>
        </w:rPr>
        <w:t>ing</w:t>
      </w:r>
      <w:r w:rsidRPr="008A3C74">
        <w:rPr>
          <w:rFonts w:cs="Calibri"/>
          <w:sz w:val="24"/>
          <w:szCs w:val="24"/>
        </w:rPr>
        <w:t xml:space="preserve"> </w:t>
      </w:r>
      <w:r w:rsidR="008A3C74">
        <w:rPr>
          <w:rFonts w:cs="Calibri"/>
          <w:sz w:val="24"/>
          <w:szCs w:val="24"/>
        </w:rPr>
        <w:t>more</w:t>
      </w:r>
      <w:r w:rsidRPr="008A3C74">
        <w:rPr>
          <w:rFonts w:cs="Calibri"/>
          <w:sz w:val="24"/>
          <w:szCs w:val="24"/>
        </w:rPr>
        <w:t xml:space="preserve"> caregivers!!!!!</w:t>
      </w:r>
    </w:p>
    <w:p w14:paraId="5A3E7AC5" w14:textId="77777777" w:rsidR="008A3C74" w:rsidRPr="008A3C74" w:rsidRDefault="008A3C74" w:rsidP="008A3C74">
      <w:pPr>
        <w:pStyle w:val="ListParagraph"/>
        <w:spacing w:before="100" w:beforeAutospacing="1" w:after="100" w:afterAutospacing="1"/>
        <w:rPr>
          <w:rFonts w:cs="Calibri"/>
          <w:sz w:val="24"/>
          <w:szCs w:val="24"/>
        </w:rPr>
      </w:pPr>
    </w:p>
    <w:p w14:paraId="49225118" w14:textId="66A0C29D" w:rsidR="00A4443B" w:rsidRPr="00A4443B" w:rsidRDefault="00A4443B" w:rsidP="00A4443B">
      <w:pPr>
        <w:pStyle w:val="ListParagraph"/>
        <w:spacing w:before="100" w:beforeAutospacing="1" w:after="100" w:afterAutospacing="1"/>
        <w:rPr>
          <w:rFonts w:cs="Calibri"/>
          <w:sz w:val="24"/>
          <w:szCs w:val="24"/>
        </w:rPr>
      </w:pPr>
      <w:r>
        <w:rPr>
          <w:noProof/>
        </w:rPr>
        <w:drawing>
          <wp:inline distT="0" distB="0" distL="0" distR="0" wp14:anchorId="4056EE6E" wp14:editId="6205D34B">
            <wp:extent cx="2872989" cy="281964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2989" cy="2819644"/>
                    </a:xfrm>
                    <a:prstGeom prst="rect">
                      <a:avLst/>
                    </a:prstGeom>
                  </pic:spPr>
                </pic:pic>
              </a:graphicData>
            </a:graphic>
          </wp:inline>
        </w:drawing>
      </w:r>
    </w:p>
    <w:p w14:paraId="7C9C13FA" w14:textId="77777777" w:rsidR="008A182D" w:rsidRPr="00C11940" w:rsidRDefault="008A182D" w:rsidP="008A182D">
      <w:pPr>
        <w:pStyle w:val="ListParagraph"/>
        <w:spacing w:before="100" w:beforeAutospacing="1" w:after="100" w:afterAutospacing="1"/>
        <w:rPr>
          <w:b/>
          <w:bCs/>
          <w:sz w:val="24"/>
          <w:szCs w:val="24"/>
        </w:rPr>
      </w:pPr>
    </w:p>
    <w:p w14:paraId="259FEB59" w14:textId="56754D8B" w:rsidR="001A04EA" w:rsidRPr="00C11940" w:rsidRDefault="00C11940" w:rsidP="00C11940">
      <w:pPr>
        <w:pStyle w:val="ListParagraph"/>
        <w:numPr>
          <w:ilvl w:val="0"/>
          <w:numId w:val="17"/>
        </w:numPr>
        <w:spacing w:before="100" w:beforeAutospacing="1" w:after="100" w:afterAutospacing="1"/>
        <w:rPr>
          <w:rFonts w:cs="Calibri"/>
          <w:color w:val="0000FF" w:themeColor="hyperlink"/>
          <w:sz w:val="24"/>
          <w:szCs w:val="24"/>
        </w:rPr>
      </w:pPr>
      <w:r>
        <w:rPr>
          <w:b/>
          <w:bCs/>
          <w:sz w:val="24"/>
          <w:szCs w:val="24"/>
        </w:rPr>
        <w:t xml:space="preserve">Ongoing </w:t>
      </w:r>
      <w:r w:rsidR="001A04EA" w:rsidRPr="00C11940">
        <w:rPr>
          <w:b/>
          <w:bCs/>
          <w:sz w:val="24"/>
          <w:szCs w:val="24"/>
        </w:rPr>
        <w:t xml:space="preserve">Server </w:t>
      </w:r>
      <w:r w:rsidRPr="00C11940">
        <w:rPr>
          <w:b/>
          <w:bCs/>
          <w:sz w:val="24"/>
          <w:szCs w:val="24"/>
        </w:rPr>
        <w:t>Maintenance</w:t>
      </w:r>
      <w:r w:rsidRPr="00C11940">
        <w:rPr>
          <w:sz w:val="24"/>
          <w:szCs w:val="24"/>
        </w:rPr>
        <w:t xml:space="preserve"> -</w:t>
      </w:r>
      <w:r w:rsidR="001A04EA" w:rsidRPr="00C11940">
        <w:rPr>
          <w:rFonts w:cs="Calibri"/>
          <w:sz w:val="24"/>
          <w:szCs w:val="24"/>
        </w:rPr>
        <w:t xml:space="preserve"> </w:t>
      </w:r>
      <w:r w:rsidR="001A04EA" w:rsidRPr="00C11940">
        <w:rPr>
          <w:color w:val="000000"/>
          <w:sz w:val="24"/>
          <w:szCs w:val="24"/>
          <w:shd w:val="clear" w:color="auto" w:fill="FFFFFF"/>
        </w:rPr>
        <w:t xml:space="preserve">We </w:t>
      </w:r>
      <w:r>
        <w:rPr>
          <w:color w:val="000000"/>
          <w:sz w:val="24"/>
          <w:szCs w:val="24"/>
          <w:shd w:val="clear" w:color="auto" w:fill="FFFFFF"/>
        </w:rPr>
        <w:t xml:space="preserve">have one more week of server maintenance.  </w:t>
      </w:r>
      <w:r w:rsidR="001A04EA" w:rsidRPr="00C11940">
        <w:rPr>
          <w:color w:val="000000"/>
          <w:sz w:val="24"/>
          <w:szCs w:val="24"/>
          <w:shd w:val="clear" w:color="auto" w:fill="FFFFFF"/>
        </w:rPr>
        <w:t>Sorry for the inconvenience</w:t>
      </w:r>
      <w:r>
        <w:rPr>
          <w:color w:val="000000"/>
          <w:sz w:val="24"/>
          <w:szCs w:val="24"/>
          <w:shd w:val="clear" w:color="auto" w:fill="FFFFFF"/>
        </w:rPr>
        <w:t xml:space="preserve">.  We </w:t>
      </w:r>
      <w:r w:rsidR="009E2C91">
        <w:rPr>
          <w:color w:val="000000"/>
          <w:sz w:val="24"/>
          <w:szCs w:val="24"/>
          <w:shd w:val="clear" w:color="auto" w:fill="FFFFFF"/>
        </w:rPr>
        <w:t>will be back online on June 1</w:t>
      </w:r>
      <w:r w:rsidR="009E2C91" w:rsidRPr="009E2C91">
        <w:rPr>
          <w:color w:val="000000"/>
          <w:sz w:val="24"/>
          <w:szCs w:val="24"/>
          <w:shd w:val="clear" w:color="auto" w:fill="FFFFFF"/>
          <w:vertAlign w:val="superscript"/>
        </w:rPr>
        <w:t>st</w:t>
      </w:r>
      <w:r w:rsidR="009E2C91">
        <w:rPr>
          <w:color w:val="000000"/>
          <w:sz w:val="24"/>
          <w:szCs w:val="24"/>
          <w:shd w:val="clear" w:color="auto" w:fill="FFFFFF"/>
        </w:rPr>
        <w:t>.</w:t>
      </w:r>
    </w:p>
    <w:p w14:paraId="3834037E" w14:textId="77777777" w:rsidR="00FF31B3" w:rsidRPr="00FF31B3" w:rsidRDefault="00FF31B3" w:rsidP="00FF31B3">
      <w:pPr>
        <w:pStyle w:val="ListParagraph"/>
        <w:rPr>
          <w:rFonts w:cs="Calibri"/>
          <w:sz w:val="24"/>
          <w:szCs w:val="24"/>
        </w:rPr>
      </w:pPr>
    </w:p>
    <w:p w14:paraId="0E054EE8" w14:textId="7C4062AD" w:rsidR="002E4A3E" w:rsidRPr="00C11940" w:rsidRDefault="00FF31B3" w:rsidP="00C11940">
      <w:pPr>
        <w:pStyle w:val="ListParagraph"/>
        <w:numPr>
          <w:ilvl w:val="0"/>
          <w:numId w:val="17"/>
        </w:numPr>
        <w:spacing w:before="100" w:beforeAutospacing="1" w:after="100" w:afterAutospacing="1"/>
        <w:rPr>
          <w:rFonts w:cs="Calibri"/>
          <w:sz w:val="24"/>
          <w:szCs w:val="24"/>
        </w:rPr>
      </w:pPr>
      <w:r w:rsidRPr="00FF31B3">
        <w:rPr>
          <w:rFonts w:cs="Calibri"/>
          <w:b/>
          <w:bCs/>
          <w:sz w:val="24"/>
          <w:szCs w:val="24"/>
        </w:rPr>
        <w:t>Quarterly NAF Reports</w:t>
      </w:r>
      <w:r>
        <w:rPr>
          <w:rFonts w:cs="Calibri"/>
          <w:sz w:val="24"/>
          <w:szCs w:val="24"/>
        </w:rPr>
        <w:t xml:space="preserve"> </w:t>
      </w:r>
      <w:r w:rsidR="00C11940">
        <w:rPr>
          <w:rFonts w:cs="Calibri"/>
          <w:sz w:val="24"/>
          <w:szCs w:val="24"/>
        </w:rPr>
        <w:t xml:space="preserve">– This week I should be able to complete the </w:t>
      </w:r>
      <w:r>
        <w:rPr>
          <w:rFonts w:cs="Calibri"/>
          <w:sz w:val="24"/>
          <w:szCs w:val="24"/>
        </w:rPr>
        <w:t>quarterly NAF Tableau reports for your review.  Please keep an eye out for them as they can help you determine how you are managing your leads vs. the systemwide average.</w:t>
      </w:r>
    </w:p>
    <w:p w14:paraId="3A4B67ED" w14:textId="77777777" w:rsidR="00900F9A" w:rsidRPr="00900F9A" w:rsidRDefault="00900F9A" w:rsidP="00900F9A">
      <w:pPr>
        <w:pStyle w:val="ListParagraph"/>
        <w:rPr>
          <w:rFonts w:cs="Calibri"/>
          <w:b/>
          <w:bCs/>
          <w:sz w:val="24"/>
          <w:szCs w:val="24"/>
        </w:rPr>
      </w:pPr>
    </w:p>
    <w:p w14:paraId="6E5BA38F" w14:textId="7B45E653" w:rsidR="00431340" w:rsidRPr="00900F9A" w:rsidRDefault="00125A17" w:rsidP="00900F9A">
      <w:pPr>
        <w:pStyle w:val="ListParagraph"/>
        <w:numPr>
          <w:ilvl w:val="0"/>
          <w:numId w:val="17"/>
        </w:numPr>
        <w:spacing w:before="100" w:beforeAutospacing="1" w:after="100" w:afterAutospacing="1"/>
        <w:rPr>
          <w:rFonts w:cs="Calibri"/>
          <w:sz w:val="24"/>
          <w:szCs w:val="24"/>
        </w:rPr>
      </w:pPr>
      <w:r w:rsidRPr="00900F9A">
        <w:rPr>
          <w:rFonts w:cs="Calibri"/>
          <w:b/>
          <w:bCs/>
          <w:sz w:val="24"/>
          <w:szCs w:val="24"/>
        </w:rPr>
        <w:t>New Caregiver Portal</w:t>
      </w:r>
      <w:r w:rsidRPr="00900F9A">
        <w:rPr>
          <w:rFonts w:cs="Calibri"/>
          <w:sz w:val="24"/>
          <w:szCs w:val="24"/>
        </w:rPr>
        <w:t xml:space="preserve"> – </w:t>
      </w:r>
      <w:r w:rsidR="00C7584D" w:rsidRPr="00900F9A">
        <w:rPr>
          <w:rFonts w:cs="Calibri"/>
          <w:sz w:val="24"/>
          <w:szCs w:val="24"/>
        </w:rPr>
        <w:t xml:space="preserve">We are still taking orders for the caregiver portal.  </w:t>
      </w:r>
      <w:r w:rsidRPr="00900F9A">
        <w:rPr>
          <w:rFonts w:cs="Calibri"/>
          <w:sz w:val="24"/>
          <w:szCs w:val="24"/>
        </w:rPr>
        <w:t xml:space="preserve">We went from 20% of our system signed up to 30% in </w:t>
      </w:r>
      <w:r w:rsidR="00C7584D" w:rsidRPr="00900F9A">
        <w:rPr>
          <w:rFonts w:cs="Calibri"/>
          <w:sz w:val="24"/>
          <w:szCs w:val="24"/>
        </w:rPr>
        <w:t>no time</w:t>
      </w:r>
      <w:r w:rsidRPr="00900F9A">
        <w:rPr>
          <w:rFonts w:cs="Calibri"/>
          <w:sz w:val="24"/>
          <w:szCs w:val="24"/>
        </w:rPr>
        <w:t>.  In conjunction with our ongoing Caregiver Centric campaign we are constantly looking for better ways to better communicate with your caregiver staff.  The Caregiver Portal was developed to help streamline all your internal contacts, policies, forms and training documents and whatever you can dream of.  It</w:t>
      </w:r>
      <w:r w:rsidR="00110340" w:rsidRPr="00900F9A">
        <w:rPr>
          <w:rFonts w:cs="Calibri"/>
          <w:sz w:val="24"/>
          <w:szCs w:val="24"/>
        </w:rPr>
        <w:t>’</w:t>
      </w:r>
      <w:r w:rsidRPr="00900F9A">
        <w:rPr>
          <w:rFonts w:cs="Calibri"/>
          <w:sz w:val="24"/>
          <w:szCs w:val="24"/>
        </w:rPr>
        <w:t xml:space="preserve">s an external website that is managed by Mr. Marketing our SEO vendor.  </w:t>
      </w:r>
      <w:r w:rsidR="00110340" w:rsidRPr="00900F9A">
        <w:rPr>
          <w:rFonts w:cs="Calibri"/>
          <w:sz w:val="24"/>
          <w:szCs w:val="24"/>
        </w:rPr>
        <w:t>Please s</w:t>
      </w:r>
      <w:r w:rsidRPr="00900F9A">
        <w:rPr>
          <w:rFonts w:cs="Calibri"/>
          <w:sz w:val="24"/>
          <w:szCs w:val="24"/>
        </w:rPr>
        <w:t>ee below for a glimpse into this portal:</w:t>
      </w:r>
    </w:p>
    <w:p w14:paraId="7A6F7ABA" w14:textId="590C7931" w:rsidR="00431340" w:rsidRPr="00431340" w:rsidRDefault="00431340" w:rsidP="00431340">
      <w:pPr>
        <w:pStyle w:val="ListParagraph"/>
        <w:spacing w:before="100" w:beforeAutospacing="1" w:after="100" w:afterAutospacing="1"/>
        <w:rPr>
          <w:rFonts w:cs="Calibri"/>
          <w:sz w:val="24"/>
          <w:szCs w:val="24"/>
        </w:rPr>
      </w:pPr>
      <w:r>
        <w:rPr>
          <w:noProof/>
        </w:rPr>
        <w:lastRenderedPageBreak/>
        <w:drawing>
          <wp:inline distT="0" distB="0" distL="0" distR="0" wp14:anchorId="496C3190" wp14:editId="406A526B">
            <wp:extent cx="5943600" cy="23533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353310"/>
                    </a:xfrm>
                    <a:prstGeom prst="rect">
                      <a:avLst/>
                    </a:prstGeom>
                    <a:noFill/>
                    <a:ln>
                      <a:noFill/>
                    </a:ln>
                  </pic:spPr>
                </pic:pic>
              </a:graphicData>
            </a:graphic>
          </wp:inline>
        </w:drawing>
      </w:r>
    </w:p>
    <w:p w14:paraId="2C6FE3D2" w14:textId="4C9E92B8" w:rsidR="00125A17" w:rsidRPr="00125A17" w:rsidRDefault="00125A17" w:rsidP="00431340">
      <w:pPr>
        <w:pStyle w:val="ListParagraph"/>
        <w:spacing w:before="100" w:beforeAutospacing="1" w:after="100" w:afterAutospacing="1"/>
        <w:rPr>
          <w:rFonts w:cs="Calibri"/>
          <w:sz w:val="24"/>
          <w:szCs w:val="24"/>
        </w:rPr>
      </w:pPr>
      <w:r>
        <w:rPr>
          <w:noProof/>
        </w:rPr>
        <w:drawing>
          <wp:inline distT="0" distB="0" distL="0" distR="0" wp14:anchorId="76CDE935" wp14:editId="54787C4E">
            <wp:extent cx="5943600" cy="3637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37915"/>
                    </a:xfrm>
                    <a:prstGeom prst="rect">
                      <a:avLst/>
                    </a:prstGeom>
                    <a:noFill/>
                    <a:ln>
                      <a:noFill/>
                    </a:ln>
                  </pic:spPr>
                </pic:pic>
              </a:graphicData>
            </a:graphic>
          </wp:inline>
        </w:drawing>
      </w:r>
    </w:p>
    <w:p w14:paraId="7EAF5D96" w14:textId="2176F703" w:rsidR="00BD0BAB" w:rsidRPr="00BD0BAB" w:rsidRDefault="00BD0BAB" w:rsidP="00BD0BAB">
      <w:pPr>
        <w:spacing w:before="100" w:beforeAutospacing="1" w:after="100" w:afterAutospacing="1"/>
        <w:ind w:left="1440"/>
        <w:rPr>
          <w:sz w:val="24"/>
          <w:szCs w:val="24"/>
        </w:rPr>
      </w:pPr>
      <w:r>
        <w:rPr>
          <w:sz w:val="24"/>
          <w:szCs w:val="24"/>
        </w:rPr>
        <w:t>If you like what you see, the best thing is the one-time set up fee of</w:t>
      </w:r>
      <w:r w:rsidR="00110340">
        <w:rPr>
          <w:sz w:val="24"/>
          <w:szCs w:val="24"/>
        </w:rPr>
        <w:t xml:space="preserve"> only</w:t>
      </w:r>
      <w:r>
        <w:rPr>
          <w:sz w:val="24"/>
          <w:szCs w:val="24"/>
        </w:rPr>
        <w:t xml:space="preserve"> $100.  To make it sweeter, the NAF will accept your receipt as part of the NAF co-op.  So, the total fee will be only $50 out of pocket.  Imagine how much time, paper and effort you can save by using this website.  It will practically pay for itself after just a few months. T</w:t>
      </w:r>
      <w:r w:rsidRPr="00BD0BAB">
        <w:rPr>
          <w:rFonts w:cstheme="minorHAnsi"/>
          <w:sz w:val="24"/>
          <w:szCs w:val="24"/>
        </w:rPr>
        <w:t xml:space="preserve">o help you get started, please call me at (916) 596-1825, or we will give you a call in the near future to get started.  We will even help start the enrollment process on your behalf &amp; submit it to Mr. Marketing.  We hope this caregiver initiative does wonders to streamline your process as well as saves you time &amp; money.  </w:t>
      </w:r>
    </w:p>
    <w:p w14:paraId="229C4317" w14:textId="0E40E510" w:rsidR="000F6BC3" w:rsidRPr="00685FB3" w:rsidRDefault="000F6BC3" w:rsidP="00685FB3">
      <w:pPr>
        <w:pStyle w:val="ListParagraph"/>
        <w:spacing w:before="100" w:beforeAutospacing="1" w:after="100" w:afterAutospacing="1"/>
        <w:rPr>
          <w:rFonts w:cs="Calibri"/>
          <w:sz w:val="24"/>
          <w:szCs w:val="24"/>
        </w:rPr>
      </w:pPr>
    </w:p>
    <w:p w14:paraId="1ACF9030" w14:textId="77777777" w:rsidR="000F6BC3" w:rsidRPr="000F6BC3" w:rsidRDefault="000F6BC3" w:rsidP="000F6BC3">
      <w:pPr>
        <w:pStyle w:val="ListParagraph"/>
        <w:spacing w:before="100" w:beforeAutospacing="1" w:after="100" w:afterAutospacing="1"/>
        <w:rPr>
          <w:rFonts w:cs="Calibri"/>
          <w:sz w:val="24"/>
          <w:szCs w:val="24"/>
        </w:rPr>
      </w:pPr>
    </w:p>
    <w:p w14:paraId="4D5977F5" w14:textId="77777777" w:rsidR="00FF3D42" w:rsidRPr="00FF3D42" w:rsidRDefault="00FF3D42" w:rsidP="00FF3D42">
      <w:pPr>
        <w:pStyle w:val="ListParagraph"/>
        <w:rPr>
          <w:rFonts w:cs="Calibri"/>
          <w:sz w:val="24"/>
          <w:szCs w:val="24"/>
        </w:rPr>
      </w:pPr>
    </w:p>
    <w:p w14:paraId="5E1B8519" w14:textId="77777777" w:rsidR="00AC01F2" w:rsidRPr="00AC01F2" w:rsidRDefault="00AC01F2" w:rsidP="00AC01F2">
      <w:pPr>
        <w:pStyle w:val="ListParagraph"/>
        <w:rPr>
          <w:rFonts w:cs="Calibri"/>
          <w:b/>
          <w:bCs/>
          <w:sz w:val="24"/>
          <w:szCs w:val="24"/>
        </w:rPr>
      </w:pPr>
    </w:p>
    <w:p w14:paraId="27E73C74" w14:textId="01230757" w:rsidR="008A2034" w:rsidRDefault="008A2034" w:rsidP="002C6412">
      <w:pPr>
        <w:pStyle w:val="ListParagraph"/>
        <w:spacing w:before="100" w:beforeAutospacing="1" w:after="100" w:afterAutospacing="1"/>
        <w:rPr>
          <w:rFonts w:cs="Calibri"/>
          <w:sz w:val="24"/>
          <w:szCs w:val="24"/>
        </w:rPr>
      </w:pPr>
    </w:p>
    <w:p w14:paraId="6A46CBCC" w14:textId="77777777" w:rsidR="00EB6E8E" w:rsidRDefault="00EB6E8E" w:rsidP="00EB6E8E">
      <w:pPr>
        <w:pStyle w:val="ListParagraph"/>
        <w:spacing w:before="100" w:beforeAutospacing="1" w:after="100" w:afterAutospacing="1"/>
        <w:rPr>
          <w:rFonts w:cs="Calibri"/>
          <w:sz w:val="24"/>
          <w:szCs w:val="24"/>
        </w:rPr>
      </w:pPr>
    </w:p>
    <w:p w14:paraId="30C38195" w14:textId="77777777" w:rsidR="00E64477" w:rsidRPr="006E0E3A" w:rsidRDefault="00E64477" w:rsidP="00A63499">
      <w:pPr>
        <w:pStyle w:val="ListParagraph"/>
        <w:spacing w:before="100" w:beforeAutospacing="1" w:after="100" w:afterAutospacing="1"/>
        <w:rPr>
          <w:rFonts w:cs="Calibri"/>
          <w:sz w:val="24"/>
          <w:szCs w:val="24"/>
        </w:rPr>
      </w:pPr>
    </w:p>
    <w:p w14:paraId="1B70681A" w14:textId="77777777" w:rsidR="00AD5E2F" w:rsidRPr="00AD5E2F" w:rsidRDefault="00AD5E2F" w:rsidP="00A63499">
      <w:pPr>
        <w:pStyle w:val="ListParagraph"/>
        <w:spacing w:before="100" w:beforeAutospacing="1" w:after="100" w:afterAutospacing="1"/>
        <w:rPr>
          <w:rFonts w:cs="Calibri"/>
          <w:b/>
          <w:bCs/>
          <w:sz w:val="24"/>
          <w:szCs w:val="24"/>
        </w:rPr>
      </w:pPr>
    </w:p>
    <w:sectPr w:rsidR="00AD5E2F" w:rsidRPr="00AD5E2F" w:rsidSect="00C87448">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887"/>
    <w:multiLevelType w:val="hybridMultilevel"/>
    <w:tmpl w:val="DC8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6716"/>
    <w:multiLevelType w:val="multilevel"/>
    <w:tmpl w:val="2CA6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FC4FB7"/>
    <w:multiLevelType w:val="hybridMultilevel"/>
    <w:tmpl w:val="A8F8BDE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52A2481"/>
    <w:multiLevelType w:val="hybridMultilevel"/>
    <w:tmpl w:val="A74EF2C2"/>
    <w:lvl w:ilvl="0" w:tplc="04090001">
      <w:start w:val="1"/>
      <w:numFmt w:val="bullet"/>
      <w:lvlText w:val=""/>
      <w:lvlJc w:val="left"/>
      <w:pPr>
        <w:ind w:left="720" w:hanging="360"/>
      </w:pPr>
      <w:rPr>
        <w:rFonts w:ascii="Symbol" w:hAnsi="Symbol" w:hint="default"/>
      </w:rPr>
    </w:lvl>
    <w:lvl w:ilvl="1" w:tplc="B3A2D92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7D8"/>
    <w:multiLevelType w:val="hybridMultilevel"/>
    <w:tmpl w:val="8DDE1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41E63"/>
    <w:multiLevelType w:val="hybridMultilevel"/>
    <w:tmpl w:val="CE3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B5408"/>
    <w:multiLevelType w:val="hybridMultilevel"/>
    <w:tmpl w:val="AAA29A58"/>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01">
      <w:start w:val="1"/>
      <w:numFmt w:val="bullet"/>
      <w:lvlText w:val=""/>
      <w:lvlJc w:val="left"/>
      <w:pPr>
        <w:ind w:left="5400" w:hanging="360"/>
      </w:pPr>
      <w:rPr>
        <w:rFonts w:ascii="Symbol" w:hAnsi="Symbol"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7" w15:restartNumberingAfterBreak="0">
    <w:nsid w:val="25474C41"/>
    <w:multiLevelType w:val="hybridMultilevel"/>
    <w:tmpl w:val="8436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57619"/>
    <w:multiLevelType w:val="hybridMultilevel"/>
    <w:tmpl w:val="F7D2E9D8"/>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17B673D"/>
    <w:multiLevelType w:val="hybridMultilevel"/>
    <w:tmpl w:val="7546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95A4B"/>
    <w:multiLevelType w:val="hybridMultilevel"/>
    <w:tmpl w:val="5038DA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B491810"/>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F2A3C"/>
    <w:multiLevelType w:val="hybridMultilevel"/>
    <w:tmpl w:val="ED34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27AC1"/>
    <w:multiLevelType w:val="hybridMultilevel"/>
    <w:tmpl w:val="18B07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E34D36"/>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45799"/>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7BFB7"/>
    <w:multiLevelType w:val="hybridMultilevel"/>
    <w:tmpl w:val="9C023C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6AC05B2"/>
    <w:multiLevelType w:val="hybridMultilevel"/>
    <w:tmpl w:val="53D8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E4F2F"/>
    <w:multiLevelType w:val="hybridMultilevel"/>
    <w:tmpl w:val="B122E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C4EA5"/>
    <w:multiLevelType w:val="hybridMultilevel"/>
    <w:tmpl w:val="B5E6B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1B6113"/>
    <w:multiLevelType w:val="hybridMultilevel"/>
    <w:tmpl w:val="A8F4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3"/>
  </w:num>
  <w:num w:numId="5">
    <w:abstractNumId w:val="13"/>
  </w:num>
  <w:num w:numId="6">
    <w:abstractNumId w:val="1"/>
  </w:num>
  <w:num w:numId="7">
    <w:abstractNumId w:val="0"/>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14"/>
  </w:num>
  <w:num w:numId="19">
    <w:abstractNumId w:val="15"/>
  </w:num>
  <w:num w:numId="20">
    <w:abstractNumId w:val="8"/>
  </w:num>
  <w:num w:numId="21">
    <w:abstractNumId w:val="6"/>
  </w:num>
  <w:num w:numId="22">
    <w:abstractNumId w:val="2"/>
  </w:num>
  <w:num w:numId="23">
    <w:abstractNumId w:val="2"/>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50"/>
    <w:rsid w:val="00004A97"/>
    <w:rsid w:val="000056D2"/>
    <w:rsid w:val="000219F6"/>
    <w:rsid w:val="0003060C"/>
    <w:rsid w:val="00031D8D"/>
    <w:rsid w:val="00041816"/>
    <w:rsid w:val="00042EAC"/>
    <w:rsid w:val="00043B84"/>
    <w:rsid w:val="00046AA4"/>
    <w:rsid w:val="000503BE"/>
    <w:rsid w:val="00054F50"/>
    <w:rsid w:val="00056788"/>
    <w:rsid w:val="00057335"/>
    <w:rsid w:val="00057F04"/>
    <w:rsid w:val="00070B6B"/>
    <w:rsid w:val="00071687"/>
    <w:rsid w:val="000740EC"/>
    <w:rsid w:val="000763BF"/>
    <w:rsid w:val="000870E9"/>
    <w:rsid w:val="000A68D5"/>
    <w:rsid w:val="000B1D6F"/>
    <w:rsid w:val="000B408B"/>
    <w:rsid w:val="000B67AC"/>
    <w:rsid w:val="000C02D2"/>
    <w:rsid w:val="000C696F"/>
    <w:rsid w:val="000C7429"/>
    <w:rsid w:val="000D0DD4"/>
    <w:rsid w:val="000D1236"/>
    <w:rsid w:val="000D15CF"/>
    <w:rsid w:val="000D2B14"/>
    <w:rsid w:val="000E6EC0"/>
    <w:rsid w:val="000F5276"/>
    <w:rsid w:val="000F59E4"/>
    <w:rsid w:val="000F5E78"/>
    <w:rsid w:val="000F6BC3"/>
    <w:rsid w:val="001017DB"/>
    <w:rsid w:val="00110340"/>
    <w:rsid w:val="00116910"/>
    <w:rsid w:val="00124D17"/>
    <w:rsid w:val="00125A17"/>
    <w:rsid w:val="00126B4F"/>
    <w:rsid w:val="001330F1"/>
    <w:rsid w:val="001347F0"/>
    <w:rsid w:val="001414E5"/>
    <w:rsid w:val="00150877"/>
    <w:rsid w:val="0015506E"/>
    <w:rsid w:val="00155AD1"/>
    <w:rsid w:val="00157E77"/>
    <w:rsid w:val="00167E2B"/>
    <w:rsid w:val="0017067F"/>
    <w:rsid w:val="001708DA"/>
    <w:rsid w:val="00175C68"/>
    <w:rsid w:val="001800F2"/>
    <w:rsid w:val="001949B9"/>
    <w:rsid w:val="00196120"/>
    <w:rsid w:val="001966A2"/>
    <w:rsid w:val="001A04EA"/>
    <w:rsid w:val="001B2102"/>
    <w:rsid w:val="001C51C8"/>
    <w:rsid w:val="001C6738"/>
    <w:rsid w:val="001D336A"/>
    <w:rsid w:val="001E04CF"/>
    <w:rsid w:val="001E08C8"/>
    <w:rsid w:val="001E0959"/>
    <w:rsid w:val="001E2039"/>
    <w:rsid w:val="001E57E0"/>
    <w:rsid w:val="001F23B7"/>
    <w:rsid w:val="00202688"/>
    <w:rsid w:val="00213E68"/>
    <w:rsid w:val="00215DA5"/>
    <w:rsid w:val="002165FD"/>
    <w:rsid w:val="0023660A"/>
    <w:rsid w:val="00246D7B"/>
    <w:rsid w:val="002512C7"/>
    <w:rsid w:val="00252A44"/>
    <w:rsid w:val="00253A9E"/>
    <w:rsid w:val="00260875"/>
    <w:rsid w:val="00260EEC"/>
    <w:rsid w:val="00283F25"/>
    <w:rsid w:val="00286247"/>
    <w:rsid w:val="00286BDB"/>
    <w:rsid w:val="00286F5E"/>
    <w:rsid w:val="002874BF"/>
    <w:rsid w:val="002960A3"/>
    <w:rsid w:val="002A2BD2"/>
    <w:rsid w:val="002A3E8F"/>
    <w:rsid w:val="002A49A4"/>
    <w:rsid w:val="002B3106"/>
    <w:rsid w:val="002B667A"/>
    <w:rsid w:val="002C0F25"/>
    <w:rsid w:val="002C2F9E"/>
    <w:rsid w:val="002C3B65"/>
    <w:rsid w:val="002C6412"/>
    <w:rsid w:val="002C6D6D"/>
    <w:rsid w:val="002D53E9"/>
    <w:rsid w:val="002E01BD"/>
    <w:rsid w:val="002E0B74"/>
    <w:rsid w:val="002E1C7C"/>
    <w:rsid w:val="002E2C89"/>
    <w:rsid w:val="002E2FCB"/>
    <w:rsid w:val="002E396D"/>
    <w:rsid w:val="002E4A3E"/>
    <w:rsid w:val="002E66D0"/>
    <w:rsid w:val="002F1F2D"/>
    <w:rsid w:val="002F6043"/>
    <w:rsid w:val="002F6CE5"/>
    <w:rsid w:val="002F72D4"/>
    <w:rsid w:val="00304750"/>
    <w:rsid w:val="00305B69"/>
    <w:rsid w:val="00310AB4"/>
    <w:rsid w:val="00316CDB"/>
    <w:rsid w:val="00322C7D"/>
    <w:rsid w:val="00323A6F"/>
    <w:rsid w:val="003262B3"/>
    <w:rsid w:val="00327E3A"/>
    <w:rsid w:val="00335413"/>
    <w:rsid w:val="0033708F"/>
    <w:rsid w:val="003602C2"/>
    <w:rsid w:val="00363C8A"/>
    <w:rsid w:val="00367073"/>
    <w:rsid w:val="00377795"/>
    <w:rsid w:val="00384EB9"/>
    <w:rsid w:val="00387140"/>
    <w:rsid w:val="003A0542"/>
    <w:rsid w:val="003B00C9"/>
    <w:rsid w:val="003B014E"/>
    <w:rsid w:val="003B02E4"/>
    <w:rsid w:val="003B2071"/>
    <w:rsid w:val="003C24F2"/>
    <w:rsid w:val="003D34DB"/>
    <w:rsid w:val="003D58C5"/>
    <w:rsid w:val="003E25A5"/>
    <w:rsid w:val="003E5854"/>
    <w:rsid w:val="003F347D"/>
    <w:rsid w:val="00402BA4"/>
    <w:rsid w:val="00421631"/>
    <w:rsid w:val="0043075F"/>
    <w:rsid w:val="00431340"/>
    <w:rsid w:val="00434D1F"/>
    <w:rsid w:val="004350AF"/>
    <w:rsid w:val="004402D1"/>
    <w:rsid w:val="00442632"/>
    <w:rsid w:val="00443EF2"/>
    <w:rsid w:val="004507E9"/>
    <w:rsid w:val="00470AA7"/>
    <w:rsid w:val="00473A9C"/>
    <w:rsid w:val="00483B31"/>
    <w:rsid w:val="00483F08"/>
    <w:rsid w:val="0048408B"/>
    <w:rsid w:val="004876F6"/>
    <w:rsid w:val="004B2DC2"/>
    <w:rsid w:val="004B5BCF"/>
    <w:rsid w:val="004C773A"/>
    <w:rsid w:val="004D6B4D"/>
    <w:rsid w:val="004E676F"/>
    <w:rsid w:val="004F0311"/>
    <w:rsid w:val="004F266C"/>
    <w:rsid w:val="004F4601"/>
    <w:rsid w:val="004F6AB2"/>
    <w:rsid w:val="00500D39"/>
    <w:rsid w:val="00520310"/>
    <w:rsid w:val="00520D46"/>
    <w:rsid w:val="005266AF"/>
    <w:rsid w:val="005271EF"/>
    <w:rsid w:val="0052720D"/>
    <w:rsid w:val="00527B9F"/>
    <w:rsid w:val="005308F4"/>
    <w:rsid w:val="005409F2"/>
    <w:rsid w:val="0054454A"/>
    <w:rsid w:val="005518DC"/>
    <w:rsid w:val="005617A7"/>
    <w:rsid w:val="00572ADF"/>
    <w:rsid w:val="00573EEA"/>
    <w:rsid w:val="00577CD8"/>
    <w:rsid w:val="00581B92"/>
    <w:rsid w:val="005827CE"/>
    <w:rsid w:val="005906DA"/>
    <w:rsid w:val="00591DC8"/>
    <w:rsid w:val="00592E46"/>
    <w:rsid w:val="00594EDA"/>
    <w:rsid w:val="00595BE3"/>
    <w:rsid w:val="005B3E04"/>
    <w:rsid w:val="005B424F"/>
    <w:rsid w:val="005B50B8"/>
    <w:rsid w:val="005D564B"/>
    <w:rsid w:val="005F1EDE"/>
    <w:rsid w:val="00600D14"/>
    <w:rsid w:val="0060545E"/>
    <w:rsid w:val="00610FA3"/>
    <w:rsid w:val="006125E9"/>
    <w:rsid w:val="00621810"/>
    <w:rsid w:val="00622E72"/>
    <w:rsid w:val="006235FE"/>
    <w:rsid w:val="0062533C"/>
    <w:rsid w:val="00636713"/>
    <w:rsid w:val="006477F1"/>
    <w:rsid w:val="00662794"/>
    <w:rsid w:val="00663C8A"/>
    <w:rsid w:val="00666900"/>
    <w:rsid w:val="00666D21"/>
    <w:rsid w:val="00683A02"/>
    <w:rsid w:val="00684A98"/>
    <w:rsid w:val="00685FB3"/>
    <w:rsid w:val="00693863"/>
    <w:rsid w:val="00696980"/>
    <w:rsid w:val="006A3DC2"/>
    <w:rsid w:val="006C2BEA"/>
    <w:rsid w:val="006C618D"/>
    <w:rsid w:val="006D3281"/>
    <w:rsid w:val="006E0E3A"/>
    <w:rsid w:val="006E24E1"/>
    <w:rsid w:val="006E2613"/>
    <w:rsid w:val="006E3246"/>
    <w:rsid w:val="006E5A24"/>
    <w:rsid w:val="006E6C3D"/>
    <w:rsid w:val="006E79B6"/>
    <w:rsid w:val="006F0C9A"/>
    <w:rsid w:val="006F1394"/>
    <w:rsid w:val="007005E0"/>
    <w:rsid w:val="0070358F"/>
    <w:rsid w:val="00711AAA"/>
    <w:rsid w:val="007134B1"/>
    <w:rsid w:val="00715571"/>
    <w:rsid w:val="00730C15"/>
    <w:rsid w:val="00730DA1"/>
    <w:rsid w:val="00731DEE"/>
    <w:rsid w:val="0073234C"/>
    <w:rsid w:val="00735EE9"/>
    <w:rsid w:val="0073750E"/>
    <w:rsid w:val="00744801"/>
    <w:rsid w:val="00744D51"/>
    <w:rsid w:val="00752235"/>
    <w:rsid w:val="00754574"/>
    <w:rsid w:val="00757F1C"/>
    <w:rsid w:val="0076128D"/>
    <w:rsid w:val="00762051"/>
    <w:rsid w:val="007626B6"/>
    <w:rsid w:val="00764DA5"/>
    <w:rsid w:val="0077427E"/>
    <w:rsid w:val="00777F0C"/>
    <w:rsid w:val="00784D69"/>
    <w:rsid w:val="00794D45"/>
    <w:rsid w:val="007A31FC"/>
    <w:rsid w:val="007A364C"/>
    <w:rsid w:val="007C0805"/>
    <w:rsid w:val="007C1367"/>
    <w:rsid w:val="007C3756"/>
    <w:rsid w:val="007D6BDF"/>
    <w:rsid w:val="007E600D"/>
    <w:rsid w:val="007F5170"/>
    <w:rsid w:val="007F552D"/>
    <w:rsid w:val="00822924"/>
    <w:rsid w:val="00822DCB"/>
    <w:rsid w:val="00824904"/>
    <w:rsid w:val="00825C0E"/>
    <w:rsid w:val="00830DF8"/>
    <w:rsid w:val="00832DD3"/>
    <w:rsid w:val="00850004"/>
    <w:rsid w:val="0085145C"/>
    <w:rsid w:val="00853857"/>
    <w:rsid w:val="008551F8"/>
    <w:rsid w:val="0087196C"/>
    <w:rsid w:val="00872BF5"/>
    <w:rsid w:val="00875E52"/>
    <w:rsid w:val="00884AF0"/>
    <w:rsid w:val="00895B38"/>
    <w:rsid w:val="008A182D"/>
    <w:rsid w:val="008A2034"/>
    <w:rsid w:val="008A3C74"/>
    <w:rsid w:val="008A417A"/>
    <w:rsid w:val="008B0373"/>
    <w:rsid w:val="008B4010"/>
    <w:rsid w:val="008B6BB9"/>
    <w:rsid w:val="008C2AA7"/>
    <w:rsid w:val="008C3DD7"/>
    <w:rsid w:val="008C7E48"/>
    <w:rsid w:val="008C7F4D"/>
    <w:rsid w:val="008C7FAF"/>
    <w:rsid w:val="008E6E19"/>
    <w:rsid w:val="008F36AD"/>
    <w:rsid w:val="0090008E"/>
    <w:rsid w:val="00900F9A"/>
    <w:rsid w:val="00905203"/>
    <w:rsid w:val="00925753"/>
    <w:rsid w:val="00930AC0"/>
    <w:rsid w:val="00935C1E"/>
    <w:rsid w:val="00940622"/>
    <w:rsid w:val="009421E3"/>
    <w:rsid w:val="00943F0B"/>
    <w:rsid w:val="00944E71"/>
    <w:rsid w:val="0095303D"/>
    <w:rsid w:val="00954B66"/>
    <w:rsid w:val="00954DC3"/>
    <w:rsid w:val="0096048B"/>
    <w:rsid w:val="00960E8C"/>
    <w:rsid w:val="00964256"/>
    <w:rsid w:val="009711CD"/>
    <w:rsid w:val="00982E6C"/>
    <w:rsid w:val="00986C83"/>
    <w:rsid w:val="00990316"/>
    <w:rsid w:val="009920C8"/>
    <w:rsid w:val="009931FE"/>
    <w:rsid w:val="00997A86"/>
    <w:rsid w:val="009A5195"/>
    <w:rsid w:val="009C2D23"/>
    <w:rsid w:val="009C60DE"/>
    <w:rsid w:val="009D044D"/>
    <w:rsid w:val="009D7990"/>
    <w:rsid w:val="009E2C91"/>
    <w:rsid w:val="009E360F"/>
    <w:rsid w:val="00A029AD"/>
    <w:rsid w:val="00A02D24"/>
    <w:rsid w:val="00A030D5"/>
    <w:rsid w:val="00A11164"/>
    <w:rsid w:val="00A17262"/>
    <w:rsid w:val="00A22F59"/>
    <w:rsid w:val="00A25C2A"/>
    <w:rsid w:val="00A27A6E"/>
    <w:rsid w:val="00A32754"/>
    <w:rsid w:val="00A37DC2"/>
    <w:rsid w:val="00A4443B"/>
    <w:rsid w:val="00A534E5"/>
    <w:rsid w:val="00A5786E"/>
    <w:rsid w:val="00A6158D"/>
    <w:rsid w:val="00A616D1"/>
    <w:rsid w:val="00A63499"/>
    <w:rsid w:val="00A6657A"/>
    <w:rsid w:val="00A70F50"/>
    <w:rsid w:val="00A96C97"/>
    <w:rsid w:val="00AA5B2E"/>
    <w:rsid w:val="00AB0E0E"/>
    <w:rsid w:val="00AB2410"/>
    <w:rsid w:val="00AB66C3"/>
    <w:rsid w:val="00AB7197"/>
    <w:rsid w:val="00AC01F2"/>
    <w:rsid w:val="00AD19AD"/>
    <w:rsid w:val="00AD5E2F"/>
    <w:rsid w:val="00AE1D16"/>
    <w:rsid w:val="00AF4C58"/>
    <w:rsid w:val="00B037EC"/>
    <w:rsid w:val="00B203FA"/>
    <w:rsid w:val="00B23FFD"/>
    <w:rsid w:val="00B31DF0"/>
    <w:rsid w:val="00B44AF4"/>
    <w:rsid w:val="00B54E78"/>
    <w:rsid w:val="00B62A18"/>
    <w:rsid w:val="00B63F84"/>
    <w:rsid w:val="00B84C60"/>
    <w:rsid w:val="00B8615B"/>
    <w:rsid w:val="00B9016F"/>
    <w:rsid w:val="00B969F5"/>
    <w:rsid w:val="00B9760B"/>
    <w:rsid w:val="00BA1918"/>
    <w:rsid w:val="00BA627A"/>
    <w:rsid w:val="00BB0908"/>
    <w:rsid w:val="00BC04E3"/>
    <w:rsid w:val="00BC0965"/>
    <w:rsid w:val="00BC181E"/>
    <w:rsid w:val="00BC3AD5"/>
    <w:rsid w:val="00BD0BAB"/>
    <w:rsid w:val="00BD503A"/>
    <w:rsid w:val="00BD600C"/>
    <w:rsid w:val="00BE0135"/>
    <w:rsid w:val="00C07DFB"/>
    <w:rsid w:val="00C11940"/>
    <w:rsid w:val="00C13423"/>
    <w:rsid w:val="00C21F12"/>
    <w:rsid w:val="00C258F8"/>
    <w:rsid w:val="00C26BB2"/>
    <w:rsid w:val="00C2775F"/>
    <w:rsid w:val="00C3192C"/>
    <w:rsid w:val="00C32D37"/>
    <w:rsid w:val="00C44323"/>
    <w:rsid w:val="00C538D1"/>
    <w:rsid w:val="00C55276"/>
    <w:rsid w:val="00C5797D"/>
    <w:rsid w:val="00C7584D"/>
    <w:rsid w:val="00C87448"/>
    <w:rsid w:val="00CA3C64"/>
    <w:rsid w:val="00CB04DC"/>
    <w:rsid w:val="00CB4C2A"/>
    <w:rsid w:val="00CB7AAC"/>
    <w:rsid w:val="00CC2533"/>
    <w:rsid w:val="00CC4FBA"/>
    <w:rsid w:val="00CD0B6B"/>
    <w:rsid w:val="00CD1587"/>
    <w:rsid w:val="00CD2D96"/>
    <w:rsid w:val="00CD4271"/>
    <w:rsid w:val="00CD5C1E"/>
    <w:rsid w:val="00CD7086"/>
    <w:rsid w:val="00CE334A"/>
    <w:rsid w:val="00CE6A7A"/>
    <w:rsid w:val="00CF34D2"/>
    <w:rsid w:val="00D0286A"/>
    <w:rsid w:val="00D06CC3"/>
    <w:rsid w:val="00D12330"/>
    <w:rsid w:val="00D14D90"/>
    <w:rsid w:val="00D17263"/>
    <w:rsid w:val="00D36119"/>
    <w:rsid w:val="00D40DB0"/>
    <w:rsid w:val="00D4460C"/>
    <w:rsid w:val="00D473EF"/>
    <w:rsid w:val="00D521F0"/>
    <w:rsid w:val="00D566FE"/>
    <w:rsid w:val="00D64C6D"/>
    <w:rsid w:val="00D66485"/>
    <w:rsid w:val="00D705BB"/>
    <w:rsid w:val="00D84FD9"/>
    <w:rsid w:val="00D85B35"/>
    <w:rsid w:val="00D93E53"/>
    <w:rsid w:val="00D94FC4"/>
    <w:rsid w:val="00DA051C"/>
    <w:rsid w:val="00DA21F5"/>
    <w:rsid w:val="00DA2922"/>
    <w:rsid w:val="00DA6220"/>
    <w:rsid w:val="00DB1CDB"/>
    <w:rsid w:val="00DB32A1"/>
    <w:rsid w:val="00DB5D08"/>
    <w:rsid w:val="00DB6186"/>
    <w:rsid w:val="00DB7294"/>
    <w:rsid w:val="00DC5443"/>
    <w:rsid w:val="00DC6BF8"/>
    <w:rsid w:val="00DD16BE"/>
    <w:rsid w:val="00DD32F0"/>
    <w:rsid w:val="00DD3B9B"/>
    <w:rsid w:val="00DD4DC4"/>
    <w:rsid w:val="00DD7902"/>
    <w:rsid w:val="00DE2A0F"/>
    <w:rsid w:val="00DE2AAF"/>
    <w:rsid w:val="00DE3D96"/>
    <w:rsid w:val="00DF0F7D"/>
    <w:rsid w:val="00DF1C1F"/>
    <w:rsid w:val="00DF6187"/>
    <w:rsid w:val="00E06F44"/>
    <w:rsid w:val="00E10FB7"/>
    <w:rsid w:val="00E13A83"/>
    <w:rsid w:val="00E21CA8"/>
    <w:rsid w:val="00E221CE"/>
    <w:rsid w:val="00E25513"/>
    <w:rsid w:val="00E30D38"/>
    <w:rsid w:val="00E313BE"/>
    <w:rsid w:val="00E36BAB"/>
    <w:rsid w:val="00E37ED9"/>
    <w:rsid w:val="00E434BF"/>
    <w:rsid w:val="00E4579F"/>
    <w:rsid w:val="00E46F7F"/>
    <w:rsid w:val="00E610BE"/>
    <w:rsid w:val="00E64477"/>
    <w:rsid w:val="00E67CBF"/>
    <w:rsid w:val="00E67FDC"/>
    <w:rsid w:val="00E707D3"/>
    <w:rsid w:val="00E73CCB"/>
    <w:rsid w:val="00E755D8"/>
    <w:rsid w:val="00E82827"/>
    <w:rsid w:val="00E86483"/>
    <w:rsid w:val="00E9015A"/>
    <w:rsid w:val="00E94304"/>
    <w:rsid w:val="00E973F4"/>
    <w:rsid w:val="00EA4F6E"/>
    <w:rsid w:val="00EB24A6"/>
    <w:rsid w:val="00EB2FB1"/>
    <w:rsid w:val="00EB339F"/>
    <w:rsid w:val="00EB4CB2"/>
    <w:rsid w:val="00EB4F59"/>
    <w:rsid w:val="00EB5244"/>
    <w:rsid w:val="00EB6E8E"/>
    <w:rsid w:val="00ED6A6C"/>
    <w:rsid w:val="00EE0887"/>
    <w:rsid w:val="00EE0CC7"/>
    <w:rsid w:val="00EF7110"/>
    <w:rsid w:val="00F01B06"/>
    <w:rsid w:val="00F0611E"/>
    <w:rsid w:val="00F14AC6"/>
    <w:rsid w:val="00F17125"/>
    <w:rsid w:val="00F228E9"/>
    <w:rsid w:val="00F23908"/>
    <w:rsid w:val="00F30F02"/>
    <w:rsid w:val="00F33D8A"/>
    <w:rsid w:val="00F37E55"/>
    <w:rsid w:val="00F41176"/>
    <w:rsid w:val="00F541E5"/>
    <w:rsid w:val="00F74F0A"/>
    <w:rsid w:val="00F91ADD"/>
    <w:rsid w:val="00FA316E"/>
    <w:rsid w:val="00FA63FD"/>
    <w:rsid w:val="00FB143B"/>
    <w:rsid w:val="00FB3AF3"/>
    <w:rsid w:val="00FC00A0"/>
    <w:rsid w:val="00FC11D8"/>
    <w:rsid w:val="00FD1333"/>
    <w:rsid w:val="00FD218A"/>
    <w:rsid w:val="00FE11A3"/>
    <w:rsid w:val="00FF31B3"/>
    <w:rsid w:val="00FF3D42"/>
    <w:rsid w:val="00FF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1B63"/>
  <w15:docId w15:val="{C33AD5F4-992F-4C0D-8E77-4EEACE5C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7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008E"/>
    <w:pPr>
      <w:ind w:left="720"/>
      <w:contextualSpacing/>
    </w:pPr>
  </w:style>
  <w:style w:type="character" w:styleId="Hyperlink">
    <w:name w:val="Hyperlink"/>
    <w:basedOn w:val="DefaultParagraphFont"/>
    <w:uiPriority w:val="99"/>
    <w:unhideWhenUsed/>
    <w:rsid w:val="00E13A83"/>
    <w:rPr>
      <w:color w:val="0000FF" w:themeColor="hyperlink"/>
      <w:u w:val="single"/>
    </w:rPr>
  </w:style>
  <w:style w:type="character" w:customStyle="1" w:styleId="body">
    <w:name w:val="body"/>
    <w:rsid w:val="002F6CE5"/>
  </w:style>
  <w:style w:type="paragraph" w:styleId="BalloonText">
    <w:name w:val="Balloon Text"/>
    <w:basedOn w:val="Normal"/>
    <w:link w:val="BalloonTextChar"/>
    <w:uiPriority w:val="99"/>
    <w:semiHidden/>
    <w:unhideWhenUsed/>
    <w:rsid w:val="0028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BF"/>
    <w:rPr>
      <w:rFonts w:ascii="Tahoma" w:hAnsi="Tahoma" w:cs="Tahoma"/>
      <w:sz w:val="16"/>
      <w:szCs w:val="16"/>
    </w:rPr>
  </w:style>
  <w:style w:type="character" w:customStyle="1" w:styleId="apple-converted-space">
    <w:name w:val="apple-converted-space"/>
    <w:basedOn w:val="DefaultParagraphFont"/>
    <w:rsid w:val="00BE0135"/>
  </w:style>
  <w:style w:type="character" w:styleId="FollowedHyperlink">
    <w:name w:val="FollowedHyperlink"/>
    <w:basedOn w:val="DefaultParagraphFont"/>
    <w:uiPriority w:val="99"/>
    <w:semiHidden/>
    <w:unhideWhenUsed/>
    <w:rsid w:val="00C5797D"/>
    <w:rPr>
      <w:color w:val="800080" w:themeColor="followedHyperlink"/>
      <w:u w:val="single"/>
    </w:rPr>
  </w:style>
  <w:style w:type="paragraph" w:customStyle="1" w:styleId="p2">
    <w:name w:val="p2"/>
    <w:basedOn w:val="Normal"/>
    <w:rsid w:val="00663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4EB9"/>
    <w:rPr>
      <w:color w:val="808080"/>
      <w:shd w:val="clear" w:color="auto" w:fill="E6E6E6"/>
    </w:rPr>
  </w:style>
  <w:style w:type="character" w:styleId="IntenseEmphasis">
    <w:name w:val="Intense Emphasis"/>
    <w:basedOn w:val="DefaultParagraphFont"/>
    <w:uiPriority w:val="21"/>
    <w:qFormat/>
    <w:rsid w:val="00B23FFD"/>
    <w:rPr>
      <w:i/>
      <w:iCs/>
      <w:color w:val="4F81BD" w:themeColor="accent1"/>
    </w:rPr>
  </w:style>
  <w:style w:type="character" w:styleId="UnresolvedMention">
    <w:name w:val="Unresolved Mention"/>
    <w:basedOn w:val="DefaultParagraphFont"/>
    <w:uiPriority w:val="99"/>
    <w:semiHidden/>
    <w:unhideWhenUsed/>
    <w:rsid w:val="00D14D90"/>
    <w:rPr>
      <w:color w:val="605E5C"/>
      <w:shd w:val="clear" w:color="auto" w:fill="E1DFDD"/>
    </w:rPr>
  </w:style>
  <w:style w:type="paragraph" w:styleId="PlainText">
    <w:name w:val="Plain Text"/>
    <w:basedOn w:val="Normal"/>
    <w:link w:val="PlainTextChar"/>
    <w:uiPriority w:val="99"/>
    <w:semiHidden/>
    <w:unhideWhenUsed/>
    <w:rsid w:val="008B6BB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6BB9"/>
    <w:rPr>
      <w:rFonts w:ascii="Calibri" w:eastAsiaTheme="minorHAnsi" w:hAnsi="Calibri"/>
      <w:szCs w:val="21"/>
    </w:rPr>
  </w:style>
  <w:style w:type="character" w:styleId="CommentReference">
    <w:name w:val="annotation reference"/>
    <w:basedOn w:val="DefaultParagraphFont"/>
    <w:uiPriority w:val="99"/>
    <w:semiHidden/>
    <w:unhideWhenUsed/>
    <w:rsid w:val="004F0311"/>
    <w:rPr>
      <w:sz w:val="16"/>
      <w:szCs w:val="16"/>
    </w:rPr>
  </w:style>
  <w:style w:type="paragraph" w:styleId="CommentText">
    <w:name w:val="annotation text"/>
    <w:basedOn w:val="Normal"/>
    <w:link w:val="CommentTextChar"/>
    <w:uiPriority w:val="99"/>
    <w:semiHidden/>
    <w:unhideWhenUsed/>
    <w:rsid w:val="004F0311"/>
    <w:pPr>
      <w:spacing w:line="240" w:lineRule="auto"/>
    </w:pPr>
    <w:rPr>
      <w:sz w:val="20"/>
      <w:szCs w:val="20"/>
    </w:rPr>
  </w:style>
  <w:style w:type="character" w:customStyle="1" w:styleId="CommentTextChar">
    <w:name w:val="Comment Text Char"/>
    <w:basedOn w:val="DefaultParagraphFont"/>
    <w:link w:val="CommentText"/>
    <w:uiPriority w:val="99"/>
    <w:semiHidden/>
    <w:rsid w:val="004F0311"/>
    <w:rPr>
      <w:sz w:val="20"/>
      <w:szCs w:val="20"/>
    </w:rPr>
  </w:style>
  <w:style w:type="paragraph" w:styleId="CommentSubject">
    <w:name w:val="annotation subject"/>
    <w:basedOn w:val="CommentText"/>
    <w:next w:val="CommentText"/>
    <w:link w:val="CommentSubjectChar"/>
    <w:uiPriority w:val="99"/>
    <w:semiHidden/>
    <w:unhideWhenUsed/>
    <w:rsid w:val="004F0311"/>
    <w:rPr>
      <w:b/>
      <w:bCs/>
    </w:rPr>
  </w:style>
  <w:style w:type="character" w:customStyle="1" w:styleId="CommentSubjectChar">
    <w:name w:val="Comment Subject Char"/>
    <w:basedOn w:val="CommentTextChar"/>
    <w:link w:val="CommentSubject"/>
    <w:uiPriority w:val="99"/>
    <w:semiHidden/>
    <w:rsid w:val="004F0311"/>
    <w:rPr>
      <w:b/>
      <w:bCs/>
      <w:sz w:val="20"/>
      <w:szCs w:val="20"/>
    </w:rPr>
  </w:style>
  <w:style w:type="paragraph" w:styleId="BodyText">
    <w:name w:val="Body Text"/>
    <w:basedOn w:val="Normal"/>
    <w:link w:val="BodyTextChar"/>
    <w:rsid w:val="00520D46"/>
    <w:pPr>
      <w:spacing w:line="260" w:lineRule="exact"/>
      <w:ind w:left="864"/>
    </w:pPr>
    <w:rPr>
      <w:rFonts w:ascii="Century Gothic" w:eastAsia="Times New Roman" w:hAnsi="Century Gothic" w:cs="Times New Roman"/>
      <w:sz w:val="18"/>
      <w:szCs w:val="20"/>
    </w:rPr>
  </w:style>
  <w:style w:type="character" w:customStyle="1" w:styleId="BodyTextChar">
    <w:name w:val="Body Text Char"/>
    <w:basedOn w:val="DefaultParagraphFont"/>
    <w:link w:val="BodyText"/>
    <w:rsid w:val="00520D46"/>
    <w:rPr>
      <w:rFonts w:ascii="Century Gothic" w:eastAsia="Times New Roman" w:hAnsi="Century Gothic" w:cs="Times New Roman"/>
      <w:sz w:val="18"/>
      <w:szCs w:val="20"/>
    </w:rPr>
  </w:style>
  <w:style w:type="paragraph" w:styleId="NormalWeb">
    <w:name w:val="Normal (Web)"/>
    <w:basedOn w:val="Normal"/>
    <w:uiPriority w:val="99"/>
    <w:semiHidden/>
    <w:unhideWhenUsed/>
    <w:rsid w:val="002E01BD"/>
    <w:pPr>
      <w:spacing w:before="100" w:beforeAutospacing="1" w:after="100" w:afterAutospacing="1" w:line="240" w:lineRule="auto"/>
    </w:pPr>
    <w:rPr>
      <w:rFonts w:ascii="Calibri" w:eastAsia="Calibri" w:hAnsi="Calibri" w:cs="Calibri"/>
    </w:rPr>
  </w:style>
  <w:style w:type="character" w:customStyle="1" w:styleId="teaser">
    <w:name w:val="teaser"/>
    <w:basedOn w:val="DefaultParagraphFont"/>
    <w:rsid w:val="00E75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6988">
      <w:bodyDiv w:val="1"/>
      <w:marLeft w:val="0"/>
      <w:marRight w:val="0"/>
      <w:marTop w:val="0"/>
      <w:marBottom w:val="0"/>
      <w:divBdr>
        <w:top w:val="none" w:sz="0" w:space="0" w:color="auto"/>
        <w:left w:val="none" w:sz="0" w:space="0" w:color="auto"/>
        <w:bottom w:val="none" w:sz="0" w:space="0" w:color="auto"/>
        <w:right w:val="none" w:sz="0" w:space="0" w:color="auto"/>
      </w:divBdr>
    </w:div>
    <w:div w:id="109471167">
      <w:bodyDiv w:val="1"/>
      <w:marLeft w:val="0"/>
      <w:marRight w:val="0"/>
      <w:marTop w:val="0"/>
      <w:marBottom w:val="0"/>
      <w:divBdr>
        <w:top w:val="none" w:sz="0" w:space="0" w:color="auto"/>
        <w:left w:val="none" w:sz="0" w:space="0" w:color="auto"/>
        <w:bottom w:val="none" w:sz="0" w:space="0" w:color="auto"/>
        <w:right w:val="none" w:sz="0" w:space="0" w:color="auto"/>
      </w:divBdr>
    </w:div>
    <w:div w:id="143162653">
      <w:bodyDiv w:val="1"/>
      <w:marLeft w:val="0"/>
      <w:marRight w:val="0"/>
      <w:marTop w:val="0"/>
      <w:marBottom w:val="0"/>
      <w:divBdr>
        <w:top w:val="none" w:sz="0" w:space="0" w:color="auto"/>
        <w:left w:val="none" w:sz="0" w:space="0" w:color="auto"/>
        <w:bottom w:val="none" w:sz="0" w:space="0" w:color="auto"/>
        <w:right w:val="none" w:sz="0" w:space="0" w:color="auto"/>
      </w:divBdr>
    </w:div>
    <w:div w:id="222570151">
      <w:bodyDiv w:val="1"/>
      <w:marLeft w:val="0"/>
      <w:marRight w:val="0"/>
      <w:marTop w:val="0"/>
      <w:marBottom w:val="0"/>
      <w:divBdr>
        <w:top w:val="none" w:sz="0" w:space="0" w:color="auto"/>
        <w:left w:val="none" w:sz="0" w:space="0" w:color="auto"/>
        <w:bottom w:val="none" w:sz="0" w:space="0" w:color="auto"/>
        <w:right w:val="none" w:sz="0" w:space="0" w:color="auto"/>
      </w:divBdr>
    </w:div>
    <w:div w:id="249437566">
      <w:bodyDiv w:val="1"/>
      <w:marLeft w:val="0"/>
      <w:marRight w:val="0"/>
      <w:marTop w:val="0"/>
      <w:marBottom w:val="0"/>
      <w:divBdr>
        <w:top w:val="none" w:sz="0" w:space="0" w:color="auto"/>
        <w:left w:val="none" w:sz="0" w:space="0" w:color="auto"/>
        <w:bottom w:val="none" w:sz="0" w:space="0" w:color="auto"/>
        <w:right w:val="none" w:sz="0" w:space="0" w:color="auto"/>
      </w:divBdr>
    </w:div>
    <w:div w:id="332488848">
      <w:bodyDiv w:val="1"/>
      <w:marLeft w:val="0"/>
      <w:marRight w:val="0"/>
      <w:marTop w:val="0"/>
      <w:marBottom w:val="0"/>
      <w:divBdr>
        <w:top w:val="none" w:sz="0" w:space="0" w:color="auto"/>
        <w:left w:val="none" w:sz="0" w:space="0" w:color="auto"/>
        <w:bottom w:val="none" w:sz="0" w:space="0" w:color="auto"/>
        <w:right w:val="none" w:sz="0" w:space="0" w:color="auto"/>
      </w:divBdr>
    </w:div>
    <w:div w:id="349570970">
      <w:bodyDiv w:val="1"/>
      <w:marLeft w:val="0"/>
      <w:marRight w:val="0"/>
      <w:marTop w:val="0"/>
      <w:marBottom w:val="0"/>
      <w:divBdr>
        <w:top w:val="none" w:sz="0" w:space="0" w:color="auto"/>
        <w:left w:val="none" w:sz="0" w:space="0" w:color="auto"/>
        <w:bottom w:val="none" w:sz="0" w:space="0" w:color="auto"/>
        <w:right w:val="none" w:sz="0" w:space="0" w:color="auto"/>
      </w:divBdr>
    </w:div>
    <w:div w:id="368988924">
      <w:bodyDiv w:val="1"/>
      <w:marLeft w:val="0"/>
      <w:marRight w:val="0"/>
      <w:marTop w:val="0"/>
      <w:marBottom w:val="0"/>
      <w:divBdr>
        <w:top w:val="none" w:sz="0" w:space="0" w:color="auto"/>
        <w:left w:val="none" w:sz="0" w:space="0" w:color="auto"/>
        <w:bottom w:val="none" w:sz="0" w:space="0" w:color="auto"/>
        <w:right w:val="none" w:sz="0" w:space="0" w:color="auto"/>
      </w:divBdr>
    </w:div>
    <w:div w:id="528834886">
      <w:bodyDiv w:val="1"/>
      <w:marLeft w:val="0"/>
      <w:marRight w:val="0"/>
      <w:marTop w:val="0"/>
      <w:marBottom w:val="0"/>
      <w:divBdr>
        <w:top w:val="none" w:sz="0" w:space="0" w:color="auto"/>
        <w:left w:val="none" w:sz="0" w:space="0" w:color="auto"/>
        <w:bottom w:val="none" w:sz="0" w:space="0" w:color="auto"/>
        <w:right w:val="none" w:sz="0" w:space="0" w:color="auto"/>
      </w:divBdr>
    </w:div>
    <w:div w:id="541526845">
      <w:bodyDiv w:val="1"/>
      <w:marLeft w:val="0"/>
      <w:marRight w:val="0"/>
      <w:marTop w:val="0"/>
      <w:marBottom w:val="0"/>
      <w:divBdr>
        <w:top w:val="none" w:sz="0" w:space="0" w:color="auto"/>
        <w:left w:val="none" w:sz="0" w:space="0" w:color="auto"/>
        <w:bottom w:val="none" w:sz="0" w:space="0" w:color="auto"/>
        <w:right w:val="none" w:sz="0" w:space="0" w:color="auto"/>
      </w:divBdr>
    </w:div>
    <w:div w:id="542133721">
      <w:bodyDiv w:val="1"/>
      <w:marLeft w:val="0"/>
      <w:marRight w:val="0"/>
      <w:marTop w:val="0"/>
      <w:marBottom w:val="0"/>
      <w:divBdr>
        <w:top w:val="none" w:sz="0" w:space="0" w:color="auto"/>
        <w:left w:val="none" w:sz="0" w:space="0" w:color="auto"/>
        <w:bottom w:val="none" w:sz="0" w:space="0" w:color="auto"/>
        <w:right w:val="none" w:sz="0" w:space="0" w:color="auto"/>
      </w:divBdr>
    </w:div>
    <w:div w:id="550726552">
      <w:bodyDiv w:val="1"/>
      <w:marLeft w:val="0"/>
      <w:marRight w:val="0"/>
      <w:marTop w:val="0"/>
      <w:marBottom w:val="0"/>
      <w:divBdr>
        <w:top w:val="none" w:sz="0" w:space="0" w:color="auto"/>
        <w:left w:val="none" w:sz="0" w:space="0" w:color="auto"/>
        <w:bottom w:val="none" w:sz="0" w:space="0" w:color="auto"/>
        <w:right w:val="none" w:sz="0" w:space="0" w:color="auto"/>
      </w:divBdr>
    </w:div>
    <w:div w:id="561601979">
      <w:bodyDiv w:val="1"/>
      <w:marLeft w:val="0"/>
      <w:marRight w:val="0"/>
      <w:marTop w:val="0"/>
      <w:marBottom w:val="0"/>
      <w:divBdr>
        <w:top w:val="none" w:sz="0" w:space="0" w:color="auto"/>
        <w:left w:val="none" w:sz="0" w:space="0" w:color="auto"/>
        <w:bottom w:val="none" w:sz="0" w:space="0" w:color="auto"/>
        <w:right w:val="none" w:sz="0" w:space="0" w:color="auto"/>
      </w:divBdr>
    </w:div>
    <w:div w:id="599222838">
      <w:bodyDiv w:val="1"/>
      <w:marLeft w:val="0"/>
      <w:marRight w:val="0"/>
      <w:marTop w:val="0"/>
      <w:marBottom w:val="0"/>
      <w:divBdr>
        <w:top w:val="none" w:sz="0" w:space="0" w:color="auto"/>
        <w:left w:val="none" w:sz="0" w:space="0" w:color="auto"/>
        <w:bottom w:val="none" w:sz="0" w:space="0" w:color="auto"/>
        <w:right w:val="none" w:sz="0" w:space="0" w:color="auto"/>
      </w:divBdr>
    </w:div>
    <w:div w:id="700283759">
      <w:bodyDiv w:val="1"/>
      <w:marLeft w:val="0"/>
      <w:marRight w:val="0"/>
      <w:marTop w:val="0"/>
      <w:marBottom w:val="0"/>
      <w:divBdr>
        <w:top w:val="none" w:sz="0" w:space="0" w:color="auto"/>
        <w:left w:val="none" w:sz="0" w:space="0" w:color="auto"/>
        <w:bottom w:val="none" w:sz="0" w:space="0" w:color="auto"/>
        <w:right w:val="none" w:sz="0" w:space="0" w:color="auto"/>
      </w:divBdr>
    </w:div>
    <w:div w:id="794057575">
      <w:bodyDiv w:val="1"/>
      <w:marLeft w:val="0"/>
      <w:marRight w:val="0"/>
      <w:marTop w:val="0"/>
      <w:marBottom w:val="0"/>
      <w:divBdr>
        <w:top w:val="none" w:sz="0" w:space="0" w:color="auto"/>
        <w:left w:val="none" w:sz="0" w:space="0" w:color="auto"/>
        <w:bottom w:val="none" w:sz="0" w:space="0" w:color="auto"/>
        <w:right w:val="none" w:sz="0" w:space="0" w:color="auto"/>
      </w:divBdr>
    </w:div>
    <w:div w:id="885333514">
      <w:bodyDiv w:val="1"/>
      <w:marLeft w:val="0"/>
      <w:marRight w:val="0"/>
      <w:marTop w:val="0"/>
      <w:marBottom w:val="0"/>
      <w:divBdr>
        <w:top w:val="none" w:sz="0" w:space="0" w:color="auto"/>
        <w:left w:val="none" w:sz="0" w:space="0" w:color="auto"/>
        <w:bottom w:val="none" w:sz="0" w:space="0" w:color="auto"/>
        <w:right w:val="none" w:sz="0" w:space="0" w:color="auto"/>
      </w:divBdr>
    </w:div>
    <w:div w:id="913126582">
      <w:bodyDiv w:val="1"/>
      <w:marLeft w:val="0"/>
      <w:marRight w:val="0"/>
      <w:marTop w:val="0"/>
      <w:marBottom w:val="0"/>
      <w:divBdr>
        <w:top w:val="none" w:sz="0" w:space="0" w:color="auto"/>
        <w:left w:val="none" w:sz="0" w:space="0" w:color="auto"/>
        <w:bottom w:val="none" w:sz="0" w:space="0" w:color="auto"/>
        <w:right w:val="none" w:sz="0" w:space="0" w:color="auto"/>
      </w:divBdr>
    </w:div>
    <w:div w:id="953706409">
      <w:bodyDiv w:val="1"/>
      <w:marLeft w:val="0"/>
      <w:marRight w:val="0"/>
      <w:marTop w:val="0"/>
      <w:marBottom w:val="0"/>
      <w:divBdr>
        <w:top w:val="none" w:sz="0" w:space="0" w:color="auto"/>
        <w:left w:val="none" w:sz="0" w:space="0" w:color="auto"/>
        <w:bottom w:val="none" w:sz="0" w:space="0" w:color="auto"/>
        <w:right w:val="none" w:sz="0" w:space="0" w:color="auto"/>
      </w:divBdr>
    </w:div>
    <w:div w:id="995037431">
      <w:bodyDiv w:val="1"/>
      <w:marLeft w:val="0"/>
      <w:marRight w:val="0"/>
      <w:marTop w:val="0"/>
      <w:marBottom w:val="0"/>
      <w:divBdr>
        <w:top w:val="none" w:sz="0" w:space="0" w:color="auto"/>
        <w:left w:val="none" w:sz="0" w:space="0" w:color="auto"/>
        <w:bottom w:val="none" w:sz="0" w:space="0" w:color="auto"/>
        <w:right w:val="none" w:sz="0" w:space="0" w:color="auto"/>
      </w:divBdr>
    </w:div>
    <w:div w:id="1079206711">
      <w:bodyDiv w:val="1"/>
      <w:marLeft w:val="0"/>
      <w:marRight w:val="0"/>
      <w:marTop w:val="0"/>
      <w:marBottom w:val="0"/>
      <w:divBdr>
        <w:top w:val="none" w:sz="0" w:space="0" w:color="auto"/>
        <w:left w:val="none" w:sz="0" w:space="0" w:color="auto"/>
        <w:bottom w:val="none" w:sz="0" w:space="0" w:color="auto"/>
        <w:right w:val="none" w:sz="0" w:space="0" w:color="auto"/>
      </w:divBdr>
    </w:div>
    <w:div w:id="1143499477">
      <w:bodyDiv w:val="1"/>
      <w:marLeft w:val="0"/>
      <w:marRight w:val="0"/>
      <w:marTop w:val="0"/>
      <w:marBottom w:val="0"/>
      <w:divBdr>
        <w:top w:val="none" w:sz="0" w:space="0" w:color="auto"/>
        <w:left w:val="none" w:sz="0" w:space="0" w:color="auto"/>
        <w:bottom w:val="none" w:sz="0" w:space="0" w:color="auto"/>
        <w:right w:val="none" w:sz="0" w:space="0" w:color="auto"/>
      </w:divBdr>
    </w:div>
    <w:div w:id="1168179805">
      <w:bodyDiv w:val="1"/>
      <w:marLeft w:val="0"/>
      <w:marRight w:val="0"/>
      <w:marTop w:val="0"/>
      <w:marBottom w:val="0"/>
      <w:divBdr>
        <w:top w:val="none" w:sz="0" w:space="0" w:color="auto"/>
        <w:left w:val="none" w:sz="0" w:space="0" w:color="auto"/>
        <w:bottom w:val="none" w:sz="0" w:space="0" w:color="auto"/>
        <w:right w:val="none" w:sz="0" w:space="0" w:color="auto"/>
      </w:divBdr>
    </w:div>
    <w:div w:id="1210917584">
      <w:bodyDiv w:val="1"/>
      <w:marLeft w:val="0"/>
      <w:marRight w:val="0"/>
      <w:marTop w:val="0"/>
      <w:marBottom w:val="0"/>
      <w:divBdr>
        <w:top w:val="none" w:sz="0" w:space="0" w:color="auto"/>
        <w:left w:val="none" w:sz="0" w:space="0" w:color="auto"/>
        <w:bottom w:val="none" w:sz="0" w:space="0" w:color="auto"/>
        <w:right w:val="none" w:sz="0" w:space="0" w:color="auto"/>
      </w:divBdr>
    </w:div>
    <w:div w:id="1221214956">
      <w:bodyDiv w:val="1"/>
      <w:marLeft w:val="0"/>
      <w:marRight w:val="0"/>
      <w:marTop w:val="0"/>
      <w:marBottom w:val="0"/>
      <w:divBdr>
        <w:top w:val="none" w:sz="0" w:space="0" w:color="auto"/>
        <w:left w:val="none" w:sz="0" w:space="0" w:color="auto"/>
        <w:bottom w:val="none" w:sz="0" w:space="0" w:color="auto"/>
        <w:right w:val="none" w:sz="0" w:space="0" w:color="auto"/>
      </w:divBdr>
    </w:div>
    <w:div w:id="1224484065">
      <w:bodyDiv w:val="1"/>
      <w:marLeft w:val="0"/>
      <w:marRight w:val="0"/>
      <w:marTop w:val="0"/>
      <w:marBottom w:val="0"/>
      <w:divBdr>
        <w:top w:val="none" w:sz="0" w:space="0" w:color="auto"/>
        <w:left w:val="none" w:sz="0" w:space="0" w:color="auto"/>
        <w:bottom w:val="none" w:sz="0" w:space="0" w:color="auto"/>
        <w:right w:val="none" w:sz="0" w:space="0" w:color="auto"/>
      </w:divBdr>
      <w:divsChild>
        <w:div w:id="1660957122">
          <w:marLeft w:val="0"/>
          <w:marRight w:val="0"/>
          <w:marTop w:val="0"/>
          <w:marBottom w:val="0"/>
          <w:divBdr>
            <w:top w:val="none" w:sz="0" w:space="0" w:color="auto"/>
            <w:left w:val="none" w:sz="0" w:space="0" w:color="auto"/>
            <w:bottom w:val="none" w:sz="0" w:space="0" w:color="auto"/>
            <w:right w:val="none" w:sz="0" w:space="0" w:color="auto"/>
          </w:divBdr>
        </w:div>
        <w:div w:id="1825123782">
          <w:marLeft w:val="0"/>
          <w:marRight w:val="0"/>
          <w:marTop w:val="0"/>
          <w:marBottom w:val="0"/>
          <w:divBdr>
            <w:top w:val="none" w:sz="0" w:space="0" w:color="auto"/>
            <w:left w:val="none" w:sz="0" w:space="0" w:color="auto"/>
            <w:bottom w:val="none" w:sz="0" w:space="0" w:color="auto"/>
            <w:right w:val="none" w:sz="0" w:space="0" w:color="auto"/>
          </w:divBdr>
        </w:div>
        <w:div w:id="155732353">
          <w:marLeft w:val="0"/>
          <w:marRight w:val="0"/>
          <w:marTop w:val="0"/>
          <w:marBottom w:val="0"/>
          <w:divBdr>
            <w:top w:val="none" w:sz="0" w:space="0" w:color="auto"/>
            <w:left w:val="none" w:sz="0" w:space="0" w:color="auto"/>
            <w:bottom w:val="none" w:sz="0" w:space="0" w:color="auto"/>
            <w:right w:val="none" w:sz="0" w:space="0" w:color="auto"/>
          </w:divBdr>
        </w:div>
        <w:div w:id="1937981959">
          <w:marLeft w:val="0"/>
          <w:marRight w:val="0"/>
          <w:marTop w:val="0"/>
          <w:marBottom w:val="0"/>
          <w:divBdr>
            <w:top w:val="none" w:sz="0" w:space="0" w:color="auto"/>
            <w:left w:val="none" w:sz="0" w:space="0" w:color="auto"/>
            <w:bottom w:val="none" w:sz="0" w:space="0" w:color="auto"/>
            <w:right w:val="none" w:sz="0" w:space="0" w:color="auto"/>
          </w:divBdr>
        </w:div>
        <w:div w:id="684790617">
          <w:marLeft w:val="0"/>
          <w:marRight w:val="0"/>
          <w:marTop w:val="0"/>
          <w:marBottom w:val="0"/>
          <w:divBdr>
            <w:top w:val="none" w:sz="0" w:space="0" w:color="auto"/>
            <w:left w:val="none" w:sz="0" w:space="0" w:color="auto"/>
            <w:bottom w:val="none" w:sz="0" w:space="0" w:color="auto"/>
            <w:right w:val="none" w:sz="0" w:space="0" w:color="auto"/>
          </w:divBdr>
        </w:div>
        <w:div w:id="1084496991">
          <w:marLeft w:val="0"/>
          <w:marRight w:val="0"/>
          <w:marTop w:val="0"/>
          <w:marBottom w:val="0"/>
          <w:divBdr>
            <w:top w:val="none" w:sz="0" w:space="0" w:color="auto"/>
            <w:left w:val="none" w:sz="0" w:space="0" w:color="auto"/>
            <w:bottom w:val="none" w:sz="0" w:space="0" w:color="auto"/>
            <w:right w:val="none" w:sz="0" w:space="0" w:color="auto"/>
          </w:divBdr>
        </w:div>
        <w:div w:id="1823960610">
          <w:marLeft w:val="0"/>
          <w:marRight w:val="0"/>
          <w:marTop w:val="0"/>
          <w:marBottom w:val="0"/>
          <w:divBdr>
            <w:top w:val="none" w:sz="0" w:space="0" w:color="auto"/>
            <w:left w:val="none" w:sz="0" w:space="0" w:color="auto"/>
            <w:bottom w:val="none" w:sz="0" w:space="0" w:color="auto"/>
            <w:right w:val="none" w:sz="0" w:space="0" w:color="auto"/>
          </w:divBdr>
        </w:div>
        <w:div w:id="722170286">
          <w:marLeft w:val="0"/>
          <w:marRight w:val="0"/>
          <w:marTop w:val="0"/>
          <w:marBottom w:val="0"/>
          <w:divBdr>
            <w:top w:val="none" w:sz="0" w:space="0" w:color="auto"/>
            <w:left w:val="none" w:sz="0" w:space="0" w:color="auto"/>
            <w:bottom w:val="none" w:sz="0" w:space="0" w:color="auto"/>
            <w:right w:val="none" w:sz="0" w:space="0" w:color="auto"/>
          </w:divBdr>
        </w:div>
        <w:div w:id="1252811092">
          <w:marLeft w:val="0"/>
          <w:marRight w:val="0"/>
          <w:marTop w:val="0"/>
          <w:marBottom w:val="0"/>
          <w:divBdr>
            <w:top w:val="none" w:sz="0" w:space="0" w:color="auto"/>
            <w:left w:val="none" w:sz="0" w:space="0" w:color="auto"/>
            <w:bottom w:val="none" w:sz="0" w:space="0" w:color="auto"/>
            <w:right w:val="none" w:sz="0" w:space="0" w:color="auto"/>
          </w:divBdr>
        </w:div>
        <w:div w:id="1756200543">
          <w:marLeft w:val="0"/>
          <w:marRight w:val="0"/>
          <w:marTop w:val="0"/>
          <w:marBottom w:val="0"/>
          <w:divBdr>
            <w:top w:val="none" w:sz="0" w:space="0" w:color="auto"/>
            <w:left w:val="none" w:sz="0" w:space="0" w:color="auto"/>
            <w:bottom w:val="none" w:sz="0" w:space="0" w:color="auto"/>
            <w:right w:val="none" w:sz="0" w:space="0" w:color="auto"/>
          </w:divBdr>
        </w:div>
        <w:div w:id="784231809">
          <w:marLeft w:val="0"/>
          <w:marRight w:val="0"/>
          <w:marTop w:val="0"/>
          <w:marBottom w:val="0"/>
          <w:divBdr>
            <w:top w:val="none" w:sz="0" w:space="0" w:color="auto"/>
            <w:left w:val="none" w:sz="0" w:space="0" w:color="auto"/>
            <w:bottom w:val="none" w:sz="0" w:space="0" w:color="auto"/>
            <w:right w:val="none" w:sz="0" w:space="0" w:color="auto"/>
          </w:divBdr>
        </w:div>
        <w:div w:id="127943281">
          <w:marLeft w:val="0"/>
          <w:marRight w:val="0"/>
          <w:marTop w:val="0"/>
          <w:marBottom w:val="0"/>
          <w:divBdr>
            <w:top w:val="none" w:sz="0" w:space="0" w:color="auto"/>
            <w:left w:val="none" w:sz="0" w:space="0" w:color="auto"/>
            <w:bottom w:val="none" w:sz="0" w:space="0" w:color="auto"/>
            <w:right w:val="none" w:sz="0" w:space="0" w:color="auto"/>
          </w:divBdr>
        </w:div>
        <w:div w:id="245959778">
          <w:marLeft w:val="0"/>
          <w:marRight w:val="0"/>
          <w:marTop w:val="0"/>
          <w:marBottom w:val="0"/>
          <w:divBdr>
            <w:top w:val="none" w:sz="0" w:space="0" w:color="auto"/>
            <w:left w:val="none" w:sz="0" w:space="0" w:color="auto"/>
            <w:bottom w:val="none" w:sz="0" w:space="0" w:color="auto"/>
            <w:right w:val="none" w:sz="0" w:space="0" w:color="auto"/>
          </w:divBdr>
        </w:div>
        <w:div w:id="658384927">
          <w:marLeft w:val="0"/>
          <w:marRight w:val="0"/>
          <w:marTop w:val="0"/>
          <w:marBottom w:val="0"/>
          <w:divBdr>
            <w:top w:val="none" w:sz="0" w:space="0" w:color="auto"/>
            <w:left w:val="none" w:sz="0" w:space="0" w:color="auto"/>
            <w:bottom w:val="none" w:sz="0" w:space="0" w:color="auto"/>
            <w:right w:val="none" w:sz="0" w:space="0" w:color="auto"/>
          </w:divBdr>
        </w:div>
        <w:div w:id="1086532847">
          <w:marLeft w:val="0"/>
          <w:marRight w:val="0"/>
          <w:marTop w:val="0"/>
          <w:marBottom w:val="0"/>
          <w:divBdr>
            <w:top w:val="none" w:sz="0" w:space="0" w:color="auto"/>
            <w:left w:val="none" w:sz="0" w:space="0" w:color="auto"/>
            <w:bottom w:val="none" w:sz="0" w:space="0" w:color="auto"/>
            <w:right w:val="none" w:sz="0" w:space="0" w:color="auto"/>
          </w:divBdr>
        </w:div>
        <w:div w:id="1395274065">
          <w:marLeft w:val="0"/>
          <w:marRight w:val="0"/>
          <w:marTop w:val="0"/>
          <w:marBottom w:val="0"/>
          <w:divBdr>
            <w:top w:val="none" w:sz="0" w:space="0" w:color="auto"/>
            <w:left w:val="none" w:sz="0" w:space="0" w:color="auto"/>
            <w:bottom w:val="none" w:sz="0" w:space="0" w:color="auto"/>
            <w:right w:val="none" w:sz="0" w:space="0" w:color="auto"/>
          </w:divBdr>
        </w:div>
        <w:div w:id="2079358494">
          <w:marLeft w:val="0"/>
          <w:marRight w:val="0"/>
          <w:marTop w:val="0"/>
          <w:marBottom w:val="0"/>
          <w:divBdr>
            <w:top w:val="none" w:sz="0" w:space="0" w:color="auto"/>
            <w:left w:val="none" w:sz="0" w:space="0" w:color="auto"/>
            <w:bottom w:val="none" w:sz="0" w:space="0" w:color="auto"/>
            <w:right w:val="none" w:sz="0" w:space="0" w:color="auto"/>
          </w:divBdr>
        </w:div>
        <w:div w:id="1615016930">
          <w:marLeft w:val="0"/>
          <w:marRight w:val="0"/>
          <w:marTop w:val="0"/>
          <w:marBottom w:val="0"/>
          <w:divBdr>
            <w:top w:val="none" w:sz="0" w:space="0" w:color="auto"/>
            <w:left w:val="none" w:sz="0" w:space="0" w:color="auto"/>
            <w:bottom w:val="none" w:sz="0" w:space="0" w:color="auto"/>
            <w:right w:val="none" w:sz="0" w:space="0" w:color="auto"/>
          </w:divBdr>
        </w:div>
        <w:div w:id="125975935">
          <w:marLeft w:val="0"/>
          <w:marRight w:val="0"/>
          <w:marTop w:val="0"/>
          <w:marBottom w:val="0"/>
          <w:divBdr>
            <w:top w:val="none" w:sz="0" w:space="0" w:color="auto"/>
            <w:left w:val="none" w:sz="0" w:space="0" w:color="auto"/>
            <w:bottom w:val="none" w:sz="0" w:space="0" w:color="auto"/>
            <w:right w:val="none" w:sz="0" w:space="0" w:color="auto"/>
          </w:divBdr>
        </w:div>
        <w:div w:id="1387022227">
          <w:marLeft w:val="0"/>
          <w:marRight w:val="0"/>
          <w:marTop w:val="0"/>
          <w:marBottom w:val="0"/>
          <w:divBdr>
            <w:top w:val="none" w:sz="0" w:space="0" w:color="auto"/>
            <w:left w:val="none" w:sz="0" w:space="0" w:color="auto"/>
            <w:bottom w:val="none" w:sz="0" w:space="0" w:color="auto"/>
            <w:right w:val="none" w:sz="0" w:space="0" w:color="auto"/>
          </w:divBdr>
        </w:div>
        <w:div w:id="1723095785">
          <w:marLeft w:val="0"/>
          <w:marRight w:val="0"/>
          <w:marTop w:val="0"/>
          <w:marBottom w:val="0"/>
          <w:divBdr>
            <w:top w:val="none" w:sz="0" w:space="0" w:color="auto"/>
            <w:left w:val="none" w:sz="0" w:space="0" w:color="auto"/>
            <w:bottom w:val="none" w:sz="0" w:space="0" w:color="auto"/>
            <w:right w:val="none" w:sz="0" w:space="0" w:color="auto"/>
          </w:divBdr>
        </w:div>
        <w:div w:id="913246385">
          <w:marLeft w:val="0"/>
          <w:marRight w:val="0"/>
          <w:marTop w:val="0"/>
          <w:marBottom w:val="0"/>
          <w:divBdr>
            <w:top w:val="none" w:sz="0" w:space="0" w:color="auto"/>
            <w:left w:val="none" w:sz="0" w:space="0" w:color="auto"/>
            <w:bottom w:val="none" w:sz="0" w:space="0" w:color="auto"/>
            <w:right w:val="none" w:sz="0" w:space="0" w:color="auto"/>
          </w:divBdr>
        </w:div>
        <w:div w:id="1786651750">
          <w:marLeft w:val="0"/>
          <w:marRight w:val="0"/>
          <w:marTop w:val="0"/>
          <w:marBottom w:val="0"/>
          <w:divBdr>
            <w:top w:val="none" w:sz="0" w:space="0" w:color="auto"/>
            <w:left w:val="none" w:sz="0" w:space="0" w:color="auto"/>
            <w:bottom w:val="none" w:sz="0" w:space="0" w:color="auto"/>
            <w:right w:val="none" w:sz="0" w:space="0" w:color="auto"/>
          </w:divBdr>
        </w:div>
        <w:div w:id="2118206601">
          <w:marLeft w:val="0"/>
          <w:marRight w:val="0"/>
          <w:marTop w:val="0"/>
          <w:marBottom w:val="0"/>
          <w:divBdr>
            <w:top w:val="none" w:sz="0" w:space="0" w:color="auto"/>
            <w:left w:val="none" w:sz="0" w:space="0" w:color="auto"/>
            <w:bottom w:val="none" w:sz="0" w:space="0" w:color="auto"/>
            <w:right w:val="none" w:sz="0" w:space="0" w:color="auto"/>
          </w:divBdr>
        </w:div>
        <w:div w:id="1339041248">
          <w:marLeft w:val="0"/>
          <w:marRight w:val="0"/>
          <w:marTop w:val="0"/>
          <w:marBottom w:val="0"/>
          <w:divBdr>
            <w:top w:val="none" w:sz="0" w:space="0" w:color="auto"/>
            <w:left w:val="none" w:sz="0" w:space="0" w:color="auto"/>
            <w:bottom w:val="none" w:sz="0" w:space="0" w:color="auto"/>
            <w:right w:val="none" w:sz="0" w:space="0" w:color="auto"/>
          </w:divBdr>
        </w:div>
        <w:div w:id="47802983">
          <w:marLeft w:val="0"/>
          <w:marRight w:val="0"/>
          <w:marTop w:val="0"/>
          <w:marBottom w:val="0"/>
          <w:divBdr>
            <w:top w:val="none" w:sz="0" w:space="0" w:color="auto"/>
            <w:left w:val="none" w:sz="0" w:space="0" w:color="auto"/>
            <w:bottom w:val="none" w:sz="0" w:space="0" w:color="auto"/>
            <w:right w:val="none" w:sz="0" w:space="0" w:color="auto"/>
          </w:divBdr>
        </w:div>
        <w:div w:id="557789680">
          <w:marLeft w:val="0"/>
          <w:marRight w:val="0"/>
          <w:marTop w:val="0"/>
          <w:marBottom w:val="0"/>
          <w:divBdr>
            <w:top w:val="none" w:sz="0" w:space="0" w:color="auto"/>
            <w:left w:val="none" w:sz="0" w:space="0" w:color="auto"/>
            <w:bottom w:val="none" w:sz="0" w:space="0" w:color="auto"/>
            <w:right w:val="none" w:sz="0" w:space="0" w:color="auto"/>
          </w:divBdr>
        </w:div>
        <w:div w:id="1622882938">
          <w:marLeft w:val="0"/>
          <w:marRight w:val="0"/>
          <w:marTop w:val="0"/>
          <w:marBottom w:val="0"/>
          <w:divBdr>
            <w:top w:val="none" w:sz="0" w:space="0" w:color="auto"/>
            <w:left w:val="none" w:sz="0" w:space="0" w:color="auto"/>
            <w:bottom w:val="none" w:sz="0" w:space="0" w:color="auto"/>
            <w:right w:val="none" w:sz="0" w:space="0" w:color="auto"/>
          </w:divBdr>
        </w:div>
        <w:div w:id="28264709">
          <w:marLeft w:val="0"/>
          <w:marRight w:val="0"/>
          <w:marTop w:val="0"/>
          <w:marBottom w:val="0"/>
          <w:divBdr>
            <w:top w:val="none" w:sz="0" w:space="0" w:color="auto"/>
            <w:left w:val="none" w:sz="0" w:space="0" w:color="auto"/>
            <w:bottom w:val="none" w:sz="0" w:space="0" w:color="auto"/>
            <w:right w:val="none" w:sz="0" w:space="0" w:color="auto"/>
          </w:divBdr>
        </w:div>
        <w:div w:id="1349715534">
          <w:marLeft w:val="0"/>
          <w:marRight w:val="0"/>
          <w:marTop w:val="0"/>
          <w:marBottom w:val="0"/>
          <w:divBdr>
            <w:top w:val="none" w:sz="0" w:space="0" w:color="auto"/>
            <w:left w:val="none" w:sz="0" w:space="0" w:color="auto"/>
            <w:bottom w:val="none" w:sz="0" w:space="0" w:color="auto"/>
            <w:right w:val="none" w:sz="0" w:space="0" w:color="auto"/>
          </w:divBdr>
        </w:div>
        <w:div w:id="1981808815">
          <w:marLeft w:val="0"/>
          <w:marRight w:val="0"/>
          <w:marTop w:val="0"/>
          <w:marBottom w:val="0"/>
          <w:divBdr>
            <w:top w:val="none" w:sz="0" w:space="0" w:color="auto"/>
            <w:left w:val="none" w:sz="0" w:space="0" w:color="auto"/>
            <w:bottom w:val="none" w:sz="0" w:space="0" w:color="auto"/>
            <w:right w:val="none" w:sz="0" w:space="0" w:color="auto"/>
          </w:divBdr>
        </w:div>
        <w:div w:id="852917725">
          <w:marLeft w:val="0"/>
          <w:marRight w:val="0"/>
          <w:marTop w:val="0"/>
          <w:marBottom w:val="0"/>
          <w:divBdr>
            <w:top w:val="none" w:sz="0" w:space="0" w:color="auto"/>
            <w:left w:val="none" w:sz="0" w:space="0" w:color="auto"/>
            <w:bottom w:val="none" w:sz="0" w:space="0" w:color="auto"/>
            <w:right w:val="none" w:sz="0" w:space="0" w:color="auto"/>
          </w:divBdr>
        </w:div>
        <w:div w:id="714086403">
          <w:marLeft w:val="0"/>
          <w:marRight w:val="0"/>
          <w:marTop w:val="0"/>
          <w:marBottom w:val="0"/>
          <w:divBdr>
            <w:top w:val="none" w:sz="0" w:space="0" w:color="auto"/>
            <w:left w:val="none" w:sz="0" w:space="0" w:color="auto"/>
            <w:bottom w:val="none" w:sz="0" w:space="0" w:color="auto"/>
            <w:right w:val="none" w:sz="0" w:space="0" w:color="auto"/>
          </w:divBdr>
        </w:div>
        <w:div w:id="849101378">
          <w:marLeft w:val="0"/>
          <w:marRight w:val="0"/>
          <w:marTop w:val="0"/>
          <w:marBottom w:val="0"/>
          <w:divBdr>
            <w:top w:val="none" w:sz="0" w:space="0" w:color="auto"/>
            <w:left w:val="none" w:sz="0" w:space="0" w:color="auto"/>
            <w:bottom w:val="none" w:sz="0" w:space="0" w:color="auto"/>
            <w:right w:val="none" w:sz="0" w:space="0" w:color="auto"/>
          </w:divBdr>
        </w:div>
        <w:div w:id="2146660716">
          <w:marLeft w:val="0"/>
          <w:marRight w:val="0"/>
          <w:marTop w:val="0"/>
          <w:marBottom w:val="0"/>
          <w:divBdr>
            <w:top w:val="none" w:sz="0" w:space="0" w:color="auto"/>
            <w:left w:val="none" w:sz="0" w:space="0" w:color="auto"/>
            <w:bottom w:val="none" w:sz="0" w:space="0" w:color="auto"/>
            <w:right w:val="none" w:sz="0" w:space="0" w:color="auto"/>
          </w:divBdr>
        </w:div>
        <w:div w:id="1776829844">
          <w:marLeft w:val="0"/>
          <w:marRight w:val="0"/>
          <w:marTop w:val="0"/>
          <w:marBottom w:val="0"/>
          <w:divBdr>
            <w:top w:val="none" w:sz="0" w:space="0" w:color="auto"/>
            <w:left w:val="none" w:sz="0" w:space="0" w:color="auto"/>
            <w:bottom w:val="none" w:sz="0" w:space="0" w:color="auto"/>
            <w:right w:val="none" w:sz="0" w:space="0" w:color="auto"/>
          </w:divBdr>
        </w:div>
        <w:div w:id="1576352944">
          <w:marLeft w:val="0"/>
          <w:marRight w:val="0"/>
          <w:marTop w:val="0"/>
          <w:marBottom w:val="0"/>
          <w:divBdr>
            <w:top w:val="none" w:sz="0" w:space="0" w:color="auto"/>
            <w:left w:val="none" w:sz="0" w:space="0" w:color="auto"/>
            <w:bottom w:val="none" w:sz="0" w:space="0" w:color="auto"/>
            <w:right w:val="none" w:sz="0" w:space="0" w:color="auto"/>
          </w:divBdr>
        </w:div>
        <w:div w:id="1139230438">
          <w:marLeft w:val="0"/>
          <w:marRight w:val="0"/>
          <w:marTop w:val="0"/>
          <w:marBottom w:val="0"/>
          <w:divBdr>
            <w:top w:val="none" w:sz="0" w:space="0" w:color="auto"/>
            <w:left w:val="none" w:sz="0" w:space="0" w:color="auto"/>
            <w:bottom w:val="none" w:sz="0" w:space="0" w:color="auto"/>
            <w:right w:val="none" w:sz="0" w:space="0" w:color="auto"/>
          </w:divBdr>
        </w:div>
        <w:div w:id="2030714856">
          <w:marLeft w:val="0"/>
          <w:marRight w:val="0"/>
          <w:marTop w:val="0"/>
          <w:marBottom w:val="0"/>
          <w:divBdr>
            <w:top w:val="none" w:sz="0" w:space="0" w:color="auto"/>
            <w:left w:val="none" w:sz="0" w:space="0" w:color="auto"/>
            <w:bottom w:val="none" w:sz="0" w:space="0" w:color="auto"/>
            <w:right w:val="none" w:sz="0" w:space="0" w:color="auto"/>
          </w:divBdr>
        </w:div>
        <w:div w:id="836921919">
          <w:marLeft w:val="0"/>
          <w:marRight w:val="0"/>
          <w:marTop w:val="0"/>
          <w:marBottom w:val="0"/>
          <w:divBdr>
            <w:top w:val="none" w:sz="0" w:space="0" w:color="auto"/>
            <w:left w:val="none" w:sz="0" w:space="0" w:color="auto"/>
            <w:bottom w:val="none" w:sz="0" w:space="0" w:color="auto"/>
            <w:right w:val="none" w:sz="0" w:space="0" w:color="auto"/>
          </w:divBdr>
        </w:div>
        <w:div w:id="655493206">
          <w:marLeft w:val="0"/>
          <w:marRight w:val="0"/>
          <w:marTop w:val="0"/>
          <w:marBottom w:val="0"/>
          <w:divBdr>
            <w:top w:val="none" w:sz="0" w:space="0" w:color="auto"/>
            <w:left w:val="none" w:sz="0" w:space="0" w:color="auto"/>
            <w:bottom w:val="none" w:sz="0" w:space="0" w:color="auto"/>
            <w:right w:val="none" w:sz="0" w:space="0" w:color="auto"/>
          </w:divBdr>
        </w:div>
        <w:div w:id="1137406721">
          <w:marLeft w:val="0"/>
          <w:marRight w:val="0"/>
          <w:marTop w:val="0"/>
          <w:marBottom w:val="0"/>
          <w:divBdr>
            <w:top w:val="none" w:sz="0" w:space="0" w:color="auto"/>
            <w:left w:val="none" w:sz="0" w:space="0" w:color="auto"/>
            <w:bottom w:val="none" w:sz="0" w:space="0" w:color="auto"/>
            <w:right w:val="none" w:sz="0" w:space="0" w:color="auto"/>
          </w:divBdr>
        </w:div>
        <w:div w:id="559053890">
          <w:marLeft w:val="0"/>
          <w:marRight w:val="0"/>
          <w:marTop w:val="0"/>
          <w:marBottom w:val="0"/>
          <w:divBdr>
            <w:top w:val="none" w:sz="0" w:space="0" w:color="auto"/>
            <w:left w:val="none" w:sz="0" w:space="0" w:color="auto"/>
            <w:bottom w:val="none" w:sz="0" w:space="0" w:color="auto"/>
            <w:right w:val="none" w:sz="0" w:space="0" w:color="auto"/>
          </w:divBdr>
        </w:div>
        <w:div w:id="332029185">
          <w:marLeft w:val="0"/>
          <w:marRight w:val="0"/>
          <w:marTop w:val="0"/>
          <w:marBottom w:val="0"/>
          <w:divBdr>
            <w:top w:val="none" w:sz="0" w:space="0" w:color="auto"/>
            <w:left w:val="none" w:sz="0" w:space="0" w:color="auto"/>
            <w:bottom w:val="none" w:sz="0" w:space="0" w:color="auto"/>
            <w:right w:val="none" w:sz="0" w:space="0" w:color="auto"/>
          </w:divBdr>
        </w:div>
        <w:div w:id="245457879">
          <w:marLeft w:val="0"/>
          <w:marRight w:val="0"/>
          <w:marTop w:val="0"/>
          <w:marBottom w:val="0"/>
          <w:divBdr>
            <w:top w:val="none" w:sz="0" w:space="0" w:color="auto"/>
            <w:left w:val="none" w:sz="0" w:space="0" w:color="auto"/>
            <w:bottom w:val="none" w:sz="0" w:space="0" w:color="auto"/>
            <w:right w:val="none" w:sz="0" w:space="0" w:color="auto"/>
          </w:divBdr>
        </w:div>
        <w:div w:id="1286306832">
          <w:marLeft w:val="0"/>
          <w:marRight w:val="0"/>
          <w:marTop w:val="0"/>
          <w:marBottom w:val="0"/>
          <w:divBdr>
            <w:top w:val="none" w:sz="0" w:space="0" w:color="auto"/>
            <w:left w:val="none" w:sz="0" w:space="0" w:color="auto"/>
            <w:bottom w:val="none" w:sz="0" w:space="0" w:color="auto"/>
            <w:right w:val="none" w:sz="0" w:space="0" w:color="auto"/>
          </w:divBdr>
        </w:div>
        <w:div w:id="545993506">
          <w:marLeft w:val="0"/>
          <w:marRight w:val="0"/>
          <w:marTop w:val="0"/>
          <w:marBottom w:val="0"/>
          <w:divBdr>
            <w:top w:val="none" w:sz="0" w:space="0" w:color="auto"/>
            <w:left w:val="none" w:sz="0" w:space="0" w:color="auto"/>
            <w:bottom w:val="none" w:sz="0" w:space="0" w:color="auto"/>
            <w:right w:val="none" w:sz="0" w:space="0" w:color="auto"/>
          </w:divBdr>
        </w:div>
        <w:div w:id="705058727">
          <w:marLeft w:val="0"/>
          <w:marRight w:val="0"/>
          <w:marTop w:val="0"/>
          <w:marBottom w:val="0"/>
          <w:divBdr>
            <w:top w:val="none" w:sz="0" w:space="0" w:color="auto"/>
            <w:left w:val="none" w:sz="0" w:space="0" w:color="auto"/>
            <w:bottom w:val="none" w:sz="0" w:space="0" w:color="auto"/>
            <w:right w:val="none" w:sz="0" w:space="0" w:color="auto"/>
          </w:divBdr>
        </w:div>
        <w:div w:id="1287275089">
          <w:marLeft w:val="0"/>
          <w:marRight w:val="0"/>
          <w:marTop w:val="0"/>
          <w:marBottom w:val="0"/>
          <w:divBdr>
            <w:top w:val="none" w:sz="0" w:space="0" w:color="auto"/>
            <w:left w:val="none" w:sz="0" w:space="0" w:color="auto"/>
            <w:bottom w:val="none" w:sz="0" w:space="0" w:color="auto"/>
            <w:right w:val="none" w:sz="0" w:space="0" w:color="auto"/>
          </w:divBdr>
        </w:div>
        <w:div w:id="878711890">
          <w:marLeft w:val="0"/>
          <w:marRight w:val="0"/>
          <w:marTop w:val="0"/>
          <w:marBottom w:val="0"/>
          <w:divBdr>
            <w:top w:val="none" w:sz="0" w:space="0" w:color="auto"/>
            <w:left w:val="none" w:sz="0" w:space="0" w:color="auto"/>
            <w:bottom w:val="none" w:sz="0" w:space="0" w:color="auto"/>
            <w:right w:val="none" w:sz="0" w:space="0" w:color="auto"/>
          </w:divBdr>
        </w:div>
        <w:div w:id="534319356">
          <w:marLeft w:val="0"/>
          <w:marRight w:val="0"/>
          <w:marTop w:val="0"/>
          <w:marBottom w:val="0"/>
          <w:divBdr>
            <w:top w:val="none" w:sz="0" w:space="0" w:color="auto"/>
            <w:left w:val="none" w:sz="0" w:space="0" w:color="auto"/>
            <w:bottom w:val="none" w:sz="0" w:space="0" w:color="auto"/>
            <w:right w:val="none" w:sz="0" w:space="0" w:color="auto"/>
          </w:divBdr>
        </w:div>
        <w:div w:id="559679560">
          <w:marLeft w:val="0"/>
          <w:marRight w:val="0"/>
          <w:marTop w:val="0"/>
          <w:marBottom w:val="0"/>
          <w:divBdr>
            <w:top w:val="none" w:sz="0" w:space="0" w:color="auto"/>
            <w:left w:val="none" w:sz="0" w:space="0" w:color="auto"/>
            <w:bottom w:val="none" w:sz="0" w:space="0" w:color="auto"/>
            <w:right w:val="none" w:sz="0" w:space="0" w:color="auto"/>
          </w:divBdr>
        </w:div>
      </w:divsChild>
    </w:div>
    <w:div w:id="1232345607">
      <w:bodyDiv w:val="1"/>
      <w:marLeft w:val="0"/>
      <w:marRight w:val="0"/>
      <w:marTop w:val="0"/>
      <w:marBottom w:val="0"/>
      <w:divBdr>
        <w:top w:val="none" w:sz="0" w:space="0" w:color="auto"/>
        <w:left w:val="none" w:sz="0" w:space="0" w:color="auto"/>
        <w:bottom w:val="none" w:sz="0" w:space="0" w:color="auto"/>
        <w:right w:val="none" w:sz="0" w:space="0" w:color="auto"/>
      </w:divBdr>
    </w:div>
    <w:div w:id="1247768206">
      <w:bodyDiv w:val="1"/>
      <w:marLeft w:val="0"/>
      <w:marRight w:val="0"/>
      <w:marTop w:val="0"/>
      <w:marBottom w:val="0"/>
      <w:divBdr>
        <w:top w:val="none" w:sz="0" w:space="0" w:color="auto"/>
        <w:left w:val="none" w:sz="0" w:space="0" w:color="auto"/>
        <w:bottom w:val="none" w:sz="0" w:space="0" w:color="auto"/>
        <w:right w:val="none" w:sz="0" w:space="0" w:color="auto"/>
      </w:divBdr>
    </w:div>
    <w:div w:id="1291746781">
      <w:bodyDiv w:val="1"/>
      <w:marLeft w:val="0"/>
      <w:marRight w:val="0"/>
      <w:marTop w:val="0"/>
      <w:marBottom w:val="0"/>
      <w:divBdr>
        <w:top w:val="none" w:sz="0" w:space="0" w:color="auto"/>
        <w:left w:val="none" w:sz="0" w:space="0" w:color="auto"/>
        <w:bottom w:val="none" w:sz="0" w:space="0" w:color="auto"/>
        <w:right w:val="none" w:sz="0" w:space="0" w:color="auto"/>
      </w:divBdr>
    </w:div>
    <w:div w:id="1344472060">
      <w:bodyDiv w:val="1"/>
      <w:marLeft w:val="0"/>
      <w:marRight w:val="0"/>
      <w:marTop w:val="0"/>
      <w:marBottom w:val="0"/>
      <w:divBdr>
        <w:top w:val="none" w:sz="0" w:space="0" w:color="auto"/>
        <w:left w:val="none" w:sz="0" w:space="0" w:color="auto"/>
        <w:bottom w:val="none" w:sz="0" w:space="0" w:color="auto"/>
        <w:right w:val="none" w:sz="0" w:space="0" w:color="auto"/>
      </w:divBdr>
    </w:div>
    <w:div w:id="1380516547">
      <w:bodyDiv w:val="1"/>
      <w:marLeft w:val="0"/>
      <w:marRight w:val="0"/>
      <w:marTop w:val="0"/>
      <w:marBottom w:val="0"/>
      <w:divBdr>
        <w:top w:val="none" w:sz="0" w:space="0" w:color="auto"/>
        <w:left w:val="none" w:sz="0" w:space="0" w:color="auto"/>
        <w:bottom w:val="none" w:sz="0" w:space="0" w:color="auto"/>
        <w:right w:val="none" w:sz="0" w:space="0" w:color="auto"/>
      </w:divBdr>
    </w:div>
    <w:div w:id="1416395695">
      <w:bodyDiv w:val="1"/>
      <w:marLeft w:val="0"/>
      <w:marRight w:val="0"/>
      <w:marTop w:val="0"/>
      <w:marBottom w:val="0"/>
      <w:divBdr>
        <w:top w:val="none" w:sz="0" w:space="0" w:color="auto"/>
        <w:left w:val="none" w:sz="0" w:space="0" w:color="auto"/>
        <w:bottom w:val="none" w:sz="0" w:space="0" w:color="auto"/>
        <w:right w:val="none" w:sz="0" w:space="0" w:color="auto"/>
      </w:divBdr>
    </w:div>
    <w:div w:id="1419213279">
      <w:bodyDiv w:val="1"/>
      <w:marLeft w:val="0"/>
      <w:marRight w:val="0"/>
      <w:marTop w:val="0"/>
      <w:marBottom w:val="0"/>
      <w:divBdr>
        <w:top w:val="none" w:sz="0" w:space="0" w:color="auto"/>
        <w:left w:val="none" w:sz="0" w:space="0" w:color="auto"/>
        <w:bottom w:val="none" w:sz="0" w:space="0" w:color="auto"/>
        <w:right w:val="none" w:sz="0" w:space="0" w:color="auto"/>
      </w:divBdr>
    </w:div>
    <w:div w:id="1455709648">
      <w:bodyDiv w:val="1"/>
      <w:marLeft w:val="0"/>
      <w:marRight w:val="0"/>
      <w:marTop w:val="0"/>
      <w:marBottom w:val="0"/>
      <w:divBdr>
        <w:top w:val="none" w:sz="0" w:space="0" w:color="auto"/>
        <w:left w:val="none" w:sz="0" w:space="0" w:color="auto"/>
        <w:bottom w:val="none" w:sz="0" w:space="0" w:color="auto"/>
        <w:right w:val="none" w:sz="0" w:space="0" w:color="auto"/>
      </w:divBdr>
    </w:div>
    <w:div w:id="1506094565">
      <w:bodyDiv w:val="1"/>
      <w:marLeft w:val="0"/>
      <w:marRight w:val="0"/>
      <w:marTop w:val="0"/>
      <w:marBottom w:val="0"/>
      <w:divBdr>
        <w:top w:val="none" w:sz="0" w:space="0" w:color="auto"/>
        <w:left w:val="none" w:sz="0" w:space="0" w:color="auto"/>
        <w:bottom w:val="none" w:sz="0" w:space="0" w:color="auto"/>
        <w:right w:val="none" w:sz="0" w:space="0" w:color="auto"/>
      </w:divBdr>
    </w:div>
    <w:div w:id="1552186766">
      <w:bodyDiv w:val="1"/>
      <w:marLeft w:val="0"/>
      <w:marRight w:val="0"/>
      <w:marTop w:val="0"/>
      <w:marBottom w:val="0"/>
      <w:divBdr>
        <w:top w:val="none" w:sz="0" w:space="0" w:color="auto"/>
        <w:left w:val="none" w:sz="0" w:space="0" w:color="auto"/>
        <w:bottom w:val="none" w:sz="0" w:space="0" w:color="auto"/>
        <w:right w:val="none" w:sz="0" w:space="0" w:color="auto"/>
      </w:divBdr>
    </w:div>
    <w:div w:id="1580015972">
      <w:bodyDiv w:val="1"/>
      <w:marLeft w:val="0"/>
      <w:marRight w:val="0"/>
      <w:marTop w:val="0"/>
      <w:marBottom w:val="0"/>
      <w:divBdr>
        <w:top w:val="none" w:sz="0" w:space="0" w:color="auto"/>
        <w:left w:val="none" w:sz="0" w:space="0" w:color="auto"/>
        <w:bottom w:val="none" w:sz="0" w:space="0" w:color="auto"/>
        <w:right w:val="none" w:sz="0" w:space="0" w:color="auto"/>
      </w:divBdr>
    </w:div>
    <w:div w:id="1585844456">
      <w:bodyDiv w:val="1"/>
      <w:marLeft w:val="0"/>
      <w:marRight w:val="0"/>
      <w:marTop w:val="0"/>
      <w:marBottom w:val="0"/>
      <w:divBdr>
        <w:top w:val="none" w:sz="0" w:space="0" w:color="auto"/>
        <w:left w:val="none" w:sz="0" w:space="0" w:color="auto"/>
        <w:bottom w:val="none" w:sz="0" w:space="0" w:color="auto"/>
        <w:right w:val="none" w:sz="0" w:space="0" w:color="auto"/>
      </w:divBdr>
    </w:div>
    <w:div w:id="1598368005">
      <w:bodyDiv w:val="1"/>
      <w:marLeft w:val="0"/>
      <w:marRight w:val="0"/>
      <w:marTop w:val="0"/>
      <w:marBottom w:val="0"/>
      <w:divBdr>
        <w:top w:val="none" w:sz="0" w:space="0" w:color="auto"/>
        <w:left w:val="none" w:sz="0" w:space="0" w:color="auto"/>
        <w:bottom w:val="none" w:sz="0" w:space="0" w:color="auto"/>
        <w:right w:val="none" w:sz="0" w:space="0" w:color="auto"/>
      </w:divBdr>
    </w:div>
    <w:div w:id="1655068333">
      <w:bodyDiv w:val="1"/>
      <w:marLeft w:val="0"/>
      <w:marRight w:val="0"/>
      <w:marTop w:val="0"/>
      <w:marBottom w:val="0"/>
      <w:divBdr>
        <w:top w:val="none" w:sz="0" w:space="0" w:color="auto"/>
        <w:left w:val="none" w:sz="0" w:space="0" w:color="auto"/>
        <w:bottom w:val="none" w:sz="0" w:space="0" w:color="auto"/>
        <w:right w:val="none" w:sz="0" w:space="0" w:color="auto"/>
      </w:divBdr>
    </w:div>
    <w:div w:id="1672637646">
      <w:bodyDiv w:val="1"/>
      <w:marLeft w:val="0"/>
      <w:marRight w:val="0"/>
      <w:marTop w:val="0"/>
      <w:marBottom w:val="0"/>
      <w:divBdr>
        <w:top w:val="none" w:sz="0" w:space="0" w:color="auto"/>
        <w:left w:val="none" w:sz="0" w:space="0" w:color="auto"/>
        <w:bottom w:val="none" w:sz="0" w:space="0" w:color="auto"/>
        <w:right w:val="none" w:sz="0" w:space="0" w:color="auto"/>
      </w:divBdr>
    </w:div>
    <w:div w:id="1726686177">
      <w:bodyDiv w:val="1"/>
      <w:marLeft w:val="0"/>
      <w:marRight w:val="0"/>
      <w:marTop w:val="0"/>
      <w:marBottom w:val="0"/>
      <w:divBdr>
        <w:top w:val="none" w:sz="0" w:space="0" w:color="auto"/>
        <w:left w:val="none" w:sz="0" w:space="0" w:color="auto"/>
        <w:bottom w:val="none" w:sz="0" w:space="0" w:color="auto"/>
        <w:right w:val="none" w:sz="0" w:space="0" w:color="auto"/>
      </w:divBdr>
    </w:div>
    <w:div w:id="1889296766">
      <w:bodyDiv w:val="1"/>
      <w:marLeft w:val="0"/>
      <w:marRight w:val="0"/>
      <w:marTop w:val="0"/>
      <w:marBottom w:val="0"/>
      <w:divBdr>
        <w:top w:val="none" w:sz="0" w:space="0" w:color="auto"/>
        <w:left w:val="none" w:sz="0" w:space="0" w:color="auto"/>
        <w:bottom w:val="none" w:sz="0" w:space="0" w:color="auto"/>
        <w:right w:val="none" w:sz="0" w:space="0" w:color="auto"/>
      </w:divBdr>
    </w:div>
    <w:div w:id="1905480320">
      <w:bodyDiv w:val="1"/>
      <w:marLeft w:val="0"/>
      <w:marRight w:val="0"/>
      <w:marTop w:val="0"/>
      <w:marBottom w:val="0"/>
      <w:divBdr>
        <w:top w:val="none" w:sz="0" w:space="0" w:color="auto"/>
        <w:left w:val="none" w:sz="0" w:space="0" w:color="auto"/>
        <w:bottom w:val="none" w:sz="0" w:space="0" w:color="auto"/>
        <w:right w:val="none" w:sz="0" w:space="0" w:color="auto"/>
      </w:divBdr>
    </w:div>
    <w:div w:id="1931740255">
      <w:bodyDiv w:val="1"/>
      <w:marLeft w:val="0"/>
      <w:marRight w:val="0"/>
      <w:marTop w:val="0"/>
      <w:marBottom w:val="0"/>
      <w:divBdr>
        <w:top w:val="none" w:sz="0" w:space="0" w:color="auto"/>
        <w:left w:val="none" w:sz="0" w:space="0" w:color="auto"/>
        <w:bottom w:val="none" w:sz="0" w:space="0" w:color="auto"/>
        <w:right w:val="none" w:sz="0" w:space="0" w:color="auto"/>
      </w:divBdr>
    </w:div>
    <w:div w:id="1953707201">
      <w:bodyDiv w:val="1"/>
      <w:marLeft w:val="0"/>
      <w:marRight w:val="0"/>
      <w:marTop w:val="0"/>
      <w:marBottom w:val="0"/>
      <w:divBdr>
        <w:top w:val="none" w:sz="0" w:space="0" w:color="auto"/>
        <w:left w:val="none" w:sz="0" w:space="0" w:color="auto"/>
        <w:bottom w:val="none" w:sz="0" w:space="0" w:color="auto"/>
        <w:right w:val="none" w:sz="0" w:space="0" w:color="auto"/>
      </w:divBdr>
    </w:div>
    <w:div w:id="2041395490">
      <w:bodyDiv w:val="1"/>
      <w:marLeft w:val="0"/>
      <w:marRight w:val="0"/>
      <w:marTop w:val="0"/>
      <w:marBottom w:val="0"/>
      <w:divBdr>
        <w:top w:val="none" w:sz="0" w:space="0" w:color="auto"/>
        <w:left w:val="none" w:sz="0" w:space="0" w:color="auto"/>
        <w:bottom w:val="none" w:sz="0" w:space="0" w:color="auto"/>
        <w:right w:val="none" w:sz="0" w:space="0" w:color="auto"/>
      </w:divBdr>
    </w:div>
    <w:div w:id="21056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gotowebinar.com/register/57468365238320668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bjae.vfyqk.servertrust.com/product-p/1f94.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karkh7da0" TargetMode="External"/><Relationship Id="rId11" Type="http://schemas.openxmlformats.org/officeDocument/2006/relationships/image" Target="cid:image001.jpg@01D617ED.9B0E9340"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baseball1</dc:creator>
  <cp:lastModifiedBy>Larry Miramontes</cp:lastModifiedBy>
  <cp:revision>6</cp:revision>
  <cp:lastPrinted>2019-03-27T22:34:00Z</cp:lastPrinted>
  <dcterms:created xsi:type="dcterms:W3CDTF">2020-05-29T17:14:00Z</dcterms:created>
  <dcterms:modified xsi:type="dcterms:W3CDTF">2020-05-29T22:44:00Z</dcterms:modified>
</cp:coreProperties>
</file>